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AD" w:rsidRPr="0024180E" w:rsidRDefault="009351AD" w:rsidP="009351AD">
      <w:pPr>
        <w:jc w:val="center"/>
        <w:rPr>
          <w:rFonts w:ascii="Palatino Linotype" w:hAnsi="Palatino Linotype" w:cstheme="minorHAnsi"/>
          <w:b/>
          <w:bCs/>
        </w:rPr>
      </w:pPr>
      <w:r w:rsidRPr="0024180E">
        <w:rPr>
          <w:rFonts w:ascii="Palatino Linotype" w:hAnsi="Palatino Linotype" w:cstheme="minorHAnsi"/>
          <w:b/>
          <w:bCs/>
          <w:noProof/>
          <w:lang w:eastAsia="it-IT"/>
        </w:rPr>
        <w:drawing>
          <wp:inline distT="0" distB="0" distL="0" distR="0">
            <wp:extent cx="5072329" cy="2233026"/>
            <wp:effectExtent l="19050" t="0" r="0" b="0"/>
            <wp:docPr id="1"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7" cstate="print"/>
                    <a:srcRect/>
                    <a:stretch>
                      <a:fillRect/>
                    </a:stretch>
                  </pic:blipFill>
                  <pic:spPr bwMode="auto">
                    <a:xfrm>
                      <a:off x="0" y="0"/>
                      <a:ext cx="5076685" cy="2234944"/>
                    </a:xfrm>
                    <a:prstGeom prst="rect">
                      <a:avLst/>
                    </a:prstGeom>
                    <a:noFill/>
                    <a:ln w="9525">
                      <a:noFill/>
                      <a:miter lim="800000"/>
                      <a:headEnd/>
                      <a:tailEnd/>
                    </a:ln>
                  </pic:spPr>
                </pic:pic>
              </a:graphicData>
            </a:graphic>
          </wp:inline>
        </w:drawing>
      </w:r>
    </w:p>
    <w:p w:rsidR="009351AD" w:rsidRPr="0024180E" w:rsidRDefault="009351AD" w:rsidP="009351AD">
      <w:pPr>
        <w:jc w:val="center"/>
        <w:rPr>
          <w:rFonts w:ascii="Palatino Linotype" w:hAnsi="Palatino Linotype" w:cstheme="minorHAnsi"/>
          <w:b/>
          <w:bCs/>
        </w:rPr>
      </w:pPr>
      <w:r w:rsidRPr="0024180E">
        <w:rPr>
          <w:rFonts w:ascii="Palatino Linotype" w:hAnsi="Palatino Linotype" w:cstheme="minorHAnsi"/>
          <w:b/>
          <w:bCs/>
          <w:noProof/>
          <w:lang w:eastAsia="it-IT"/>
        </w:rPr>
        <w:drawing>
          <wp:inline distT="114300" distB="114300" distL="114300" distR="114300">
            <wp:extent cx="6119820" cy="1016000"/>
            <wp:effectExtent l="0" t="0" r="0" b="0"/>
            <wp:docPr id="5"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8" cstate="print"/>
                    <a:srcRect/>
                    <a:stretch>
                      <a:fillRect/>
                    </a:stretch>
                  </pic:blipFill>
                  <pic:spPr>
                    <a:xfrm>
                      <a:off x="0" y="0"/>
                      <a:ext cx="6119820" cy="1016000"/>
                    </a:xfrm>
                    <a:prstGeom prst="rect">
                      <a:avLst/>
                    </a:prstGeom>
                    <a:ln/>
                  </pic:spPr>
                </pic:pic>
              </a:graphicData>
            </a:graphic>
          </wp:inline>
        </w:drawing>
      </w:r>
    </w:p>
    <w:p w:rsidR="009351AD" w:rsidRPr="0024180E" w:rsidRDefault="009351AD" w:rsidP="009351AD">
      <w:pPr>
        <w:jc w:val="right"/>
        <w:rPr>
          <w:rFonts w:ascii="Palatino Linotype" w:hAnsi="Palatino Linotype"/>
        </w:rPr>
      </w:pPr>
    </w:p>
    <w:p w:rsidR="009351AD" w:rsidRPr="0024180E" w:rsidRDefault="009351AD" w:rsidP="009351AD">
      <w:pPr>
        <w:jc w:val="right"/>
        <w:rPr>
          <w:rFonts w:ascii="Palatino Linotype" w:hAnsi="Palatino Linotype"/>
        </w:rPr>
      </w:pPr>
      <w:r w:rsidRPr="0024180E">
        <w:rPr>
          <w:rFonts w:ascii="Palatino Linotype" w:hAnsi="Palatino Linotype"/>
        </w:rPr>
        <w:t>Albo e sito Web, ATTI</w:t>
      </w:r>
    </w:p>
    <w:p w:rsidR="009351AD" w:rsidRPr="0024180E" w:rsidRDefault="009351AD" w:rsidP="009351AD">
      <w:pPr>
        <w:rPr>
          <w:rFonts w:ascii="Palatino Linotype" w:hAnsi="Palatino Linotype"/>
        </w:rPr>
      </w:pP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 xml:space="preserve">PIANO NAZIONALE </w:t>
      </w:r>
      <w:proofErr w:type="spellStart"/>
      <w:r w:rsidRPr="0024180E">
        <w:rPr>
          <w:rFonts w:ascii="Palatino Linotype" w:hAnsi="Palatino Linotype" w:cs="NotoSans-Regular"/>
        </w:rPr>
        <w:t>DI</w:t>
      </w:r>
      <w:proofErr w:type="spellEnd"/>
      <w:r w:rsidRPr="0024180E">
        <w:rPr>
          <w:rFonts w:ascii="Palatino Linotype" w:hAnsi="Palatino Linotype" w:cs="NotoSans-Regular"/>
        </w:rPr>
        <w:t xml:space="preserve"> RIPRESA E RESILIENZA</w:t>
      </w: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MISSIONE 4: ISTRUZIONE E RICERCA</w:t>
      </w: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p>
    <w:p w:rsidR="009351AD" w:rsidRPr="0024180E" w:rsidRDefault="009351AD" w:rsidP="009351AD">
      <w:pPr>
        <w:autoSpaceDE w:val="0"/>
        <w:autoSpaceDN w:val="0"/>
        <w:adjustRightInd w:val="0"/>
        <w:contextualSpacing/>
        <w:mirrorIndents/>
        <w:jc w:val="both"/>
        <w:rPr>
          <w:rFonts w:ascii="Palatino Linotype" w:hAnsi="Palatino Linotype" w:cs="NotoSans-Regular"/>
        </w:rPr>
      </w:pPr>
      <w:r w:rsidRPr="0024180E">
        <w:rPr>
          <w:rFonts w:ascii="Palatino Linotype" w:hAnsi="Palatino Linotype" w:cs="NotoSans-Regular"/>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9351AD" w:rsidRPr="0024180E" w:rsidRDefault="009351AD" w:rsidP="009351AD">
      <w:pPr>
        <w:autoSpaceDE w:val="0"/>
        <w:autoSpaceDN w:val="0"/>
        <w:adjustRightInd w:val="0"/>
        <w:contextualSpacing/>
        <w:mirrorIndents/>
        <w:rPr>
          <w:rFonts w:ascii="Palatino Linotype" w:hAnsi="Palatino Linotype" w:cs="NotoSans-Regular"/>
        </w:rPr>
      </w:pPr>
    </w:p>
    <w:p w:rsidR="009351AD" w:rsidRPr="0024180E" w:rsidRDefault="009351AD" w:rsidP="009351AD">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Codice CUP </w:t>
      </w:r>
      <w:r w:rsidRPr="0024180E">
        <w:rPr>
          <w:rFonts w:ascii="Palatino Linotype" w:hAnsi="Palatino Linotype" w:cs="NotoSans-Regular"/>
        </w:rPr>
        <w:t xml:space="preserve">H24D21000490006 –  </w:t>
      </w:r>
      <w:r w:rsidRPr="0024180E">
        <w:rPr>
          <w:rFonts w:ascii="Palatino Linotype" w:hAnsi="Palatino Linotype" w:cs="NotoSans-Bold"/>
          <w:b/>
          <w:bCs/>
        </w:rPr>
        <w:t xml:space="preserve">Codice progetto </w:t>
      </w:r>
      <w:r w:rsidRPr="0024180E">
        <w:rPr>
          <w:rFonts w:ascii="Palatino Linotype" w:hAnsi="Palatino Linotype" w:cs="NotoSans-Regular"/>
        </w:rPr>
        <w:t>M4C1I1.4-2024-1322-P-51091</w:t>
      </w:r>
    </w:p>
    <w:p w:rsidR="009351AD" w:rsidRPr="0024180E" w:rsidRDefault="009351AD" w:rsidP="009351AD">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Titolo progetto </w:t>
      </w:r>
      <w:r w:rsidRPr="0024180E">
        <w:rPr>
          <w:rFonts w:ascii="Palatino Linotype" w:hAnsi="Palatino Linotype" w:cs="NotoSans-Regular"/>
        </w:rPr>
        <w:t>Tutti per uno, uno per tutti</w:t>
      </w:r>
    </w:p>
    <w:p w:rsidR="009351AD" w:rsidRPr="0024180E" w:rsidRDefault="009351AD" w:rsidP="009351AD">
      <w:pPr>
        <w:autoSpaceDE w:val="0"/>
        <w:autoSpaceDN w:val="0"/>
        <w:adjustRightInd w:val="0"/>
        <w:jc w:val="center"/>
        <w:rPr>
          <w:rFonts w:ascii="Palatino Linotype" w:hAnsi="Palatino Linotype" w:cs="Corbel"/>
          <w:b/>
          <w:color w:val="000000"/>
        </w:rPr>
      </w:pPr>
    </w:p>
    <w:p w:rsidR="000A1E40" w:rsidRPr="0045019B" w:rsidRDefault="000A1E40" w:rsidP="000A1E40">
      <w:pPr>
        <w:autoSpaceDE w:val="0"/>
        <w:autoSpaceDN w:val="0"/>
        <w:adjustRightInd w:val="0"/>
        <w:jc w:val="center"/>
        <w:rPr>
          <w:rFonts w:ascii="Palatino Linotype" w:hAnsi="Palatino Linotype" w:cs="Corbel"/>
          <w:b/>
          <w:color w:val="000000"/>
        </w:rPr>
      </w:pPr>
      <w:r w:rsidRPr="0045019B">
        <w:rPr>
          <w:rFonts w:ascii="Palatino Linotype" w:hAnsi="Palatino Linotype" w:cs="Corbel"/>
          <w:b/>
          <w:color w:val="000000"/>
        </w:rPr>
        <w:t>AVVISO PUBBLICO</w:t>
      </w:r>
    </w:p>
    <w:p w:rsidR="000A1E40" w:rsidRPr="00233D4E" w:rsidRDefault="000A1E40" w:rsidP="000A1E40">
      <w:pPr>
        <w:pStyle w:val="Articolo"/>
        <w:spacing w:after="0"/>
        <w:rPr>
          <w:rFonts w:ascii="Palatino Linotype" w:hAnsi="Palatino Linotype" w:cstheme="minorHAnsi"/>
          <w:b w:val="0"/>
        </w:rPr>
      </w:pPr>
    </w:p>
    <w:p w:rsidR="000A1E40" w:rsidRPr="00233D4E" w:rsidRDefault="000A1E40" w:rsidP="000A1E40">
      <w:pPr>
        <w:pStyle w:val="Articolo"/>
        <w:spacing w:after="0"/>
        <w:rPr>
          <w:rFonts w:ascii="Palatino Linotype" w:hAnsi="Palatino Linotype"/>
          <w:b w:val="0"/>
        </w:rPr>
      </w:pPr>
      <w:r w:rsidRPr="00233D4E">
        <w:rPr>
          <w:rFonts w:ascii="Palatino Linotype" w:hAnsi="Palatino Linotype" w:cstheme="minorHAnsi"/>
          <w:b w:val="0"/>
        </w:rPr>
        <w:t xml:space="preserve">Procedura di selezione interna / esterna per il conferimento di n. </w:t>
      </w:r>
      <w:r w:rsidRPr="00233D4E">
        <w:rPr>
          <w:rFonts w:ascii="Palatino Linotype" w:hAnsi="Palatino Linotype"/>
          <w:b w:val="0"/>
        </w:rPr>
        <w:t>5 incarichi per docenti o esperti e di n. 5 incarichi di tutor per laboratori di giornalismo narrativo</w:t>
      </w:r>
    </w:p>
    <w:p w:rsidR="00C036ED" w:rsidRPr="0045019B" w:rsidRDefault="00C036ED" w:rsidP="00C036ED">
      <w:pPr>
        <w:pStyle w:val="Articolo"/>
        <w:spacing w:after="0"/>
        <w:rPr>
          <w:rFonts w:ascii="Palatino Linotype" w:hAnsi="Palatino Linotype" w:cstheme="minorHAnsi"/>
          <w:b w:val="0"/>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00C036ED">
        <w:rPr>
          <w:rFonts w:ascii="Palatino Linotype" w:hAnsi="Palatino Linotype" w:cstheme="minorHAnsi"/>
          <w:b/>
        </w:rPr>
        <w:t xml:space="preserve"> [</w:t>
      </w:r>
      <w:r w:rsidR="000A1E40">
        <w:rPr>
          <w:rFonts w:ascii="Palatino Linotype" w:hAnsi="Palatino Linotype" w:cstheme="minorHAnsi"/>
          <w:i/>
          <w:highlight w:val="yellow"/>
        </w:rPr>
        <w:t>docente interno,</w:t>
      </w:r>
      <w:r w:rsidR="00C036ED" w:rsidRPr="00C036ED">
        <w:rPr>
          <w:rFonts w:ascii="Palatino Linotype" w:hAnsi="Palatino Linotype" w:cstheme="minorHAnsi"/>
          <w:i/>
          <w:highlight w:val="yellow"/>
        </w:rPr>
        <w:t xml:space="preserve"> di altra Istituzione scolastica</w:t>
      </w:r>
      <w:r w:rsidR="000A1E40" w:rsidRPr="000A1E40">
        <w:rPr>
          <w:rFonts w:ascii="Palatino Linotype" w:hAnsi="Palatino Linotype" w:cstheme="minorHAnsi"/>
          <w:i/>
          <w:highlight w:val="yellow"/>
        </w:rPr>
        <w:t>, esperto esterno</w:t>
      </w:r>
      <w:r w:rsidR="00C036ED">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w:t>
      </w:r>
      <w:r w:rsidRPr="0002072A">
        <w:rPr>
          <w:rFonts w:ascii="Palatino Linotype" w:hAnsi="Palatino Linotype" w:cstheme="minorHAnsi"/>
          <w:b/>
        </w:rPr>
        <w:lastRenderedPageBreak/>
        <w:t xml:space="preserve">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397F13">
      <w:pPr>
        <w:pStyle w:val="sche3"/>
        <w:numPr>
          <w:ilvl w:val="0"/>
          <w:numId w:val="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397F13">
      <w:pPr>
        <w:pStyle w:val="sche3"/>
        <w:numPr>
          <w:ilvl w:val="0"/>
          <w:numId w:val="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397F13">
      <w:pPr>
        <w:pStyle w:val="sche3"/>
        <w:numPr>
          <w:ilvl w:val="0"/>
          <w:numId w:val="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397F13">
      <w:pPr>
        <w:pStyle w:val="sche3"/>
        <w:numPr>
          <w:ilvl w:val="0"/>
          <w:numId w:val="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397F13">
      <w:pPr>
        <w:pStyle w:val="sche3"/>
        <w:numPr>
          <w:ilvl w:val="0"/>
          <w:numId w:val="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397F13">
      <w:pPr>
        <w:pStyle w:val="Paragrafoelenco"/>
        <w:numPr>
          <w:ilvl w:val="0"/>
          <w:numId w:val="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397F13">
      <w:pPr>
        <w:pStyle w:val="Paragrafoelenco"/>
        <w:numPr>
          <w:ilvl w:val="0"/>
          <w:numId w:val="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397F13">
      <w:pPr>
        <w:pStyle w:val="Paragrafoelenco"/>
        <w:numPr>
          <w:ilvl w:val="0"/>
          <w:numId w:val="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7E7E14"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w:t>
      </w:r>
      <w:r w:rsidR="00C036ED">
        <w:rPr>
          <w:rFonts w:ascii="Palatino Linotype" w:hAnsi="Palatino Linotype" w:cstheme="minorHAnsi"/>
        </w:rPr>
        <w:t xml:space="preserve"> </w:t>
      </w:r>
      <w:r w:rsidR="007E7E14">
        <w:rPr>
          <w:rFonts w:ascii="Palatino Linotype" w:hAnsi="Palatino Linotype" w:cstheme="minorHAnsi"/>
        </w:rPr>
        <w:t xml:space="preserve">produce istanza in qualità di </w:t>
      </w:r>
    </w:p>
    <w:p w:rsidR="007E7E14" w:rsidRPr="007E7E14" w:rsidRDefault="007E7E14" w:rsidP="00397F13">
      <w:pPr>
        <w:pStyle w:val="Paragrafoelenco"/>
        <w:numPr>
          <w:ilvl w:val="0"/>
          <w:numId w:val="8"/>
        </w:numPr>
        <w:tabs>
          <w:tab w:val="left" w:pos="0"/>
          <w:tab w:val="left" w:pos="142"/>
        </w:tabs>
        <w:suppressAutoHyphens/>
        <w:spacing w:before="120" w:after="120" w:line="276" w:lineRule="auto"/>
        <w:rPr>
          <w:rFonts w:ascii="Palatino Linotype" w:hAnsi="Palatino Linotype" w:cstheme="minorHAnsi"/>
        </w:rPr>
      </w:pPr>
      <w:r w:rsidRPr="007E7E14">
        <w:rPr>
          <w:rFonts w:ascii="Palatino Linotype" w:hAnsi="Palatino Linotype" w:cstheme="minorHAnsi"/>
        </w:rPr>
        <w:t>Docente/Esperto</w:t>
      </w:r>
    </w:p>
    <w:p w:rsidR="0002072A" w:rsidRPr="007E7E14" w:rsidRDefault="007E7E14" w:rsidP="00397F13">
      <w:pPr>
        <w:pStyle w:val="Paragrafoelenco"/>
        <w:numPr>
          <w:ilvl w:val="0"/>
          <w:numId w:val="8"/>
        </w:numPr>
        <w:tabs>
          <w:tab w:val="left" w:pos="0"/>
          <w:tab w:val="left" w:pos="142"/>
        </w:tabs>
        <w:suppressAutoHyphens/>
        <w:spacing w:before="120" w:after="120" w:line="276" w:lineRule="auto"/>
        <w:rPr>
          <w:rFonts w:ascii="Palatino Linotype" w:hAnsi="Palatino Linotype" w:cstheme="minorHAnsi"/>
        </w:rPr>
      </w:pPr>
      <w:r w:rsidRPr="007E7E14">
        <w:rPr>
          <w:rFonts w:ascii="Palatino Linotype" w:hAnsi="Palatino Linotype" w:cstheme="minorHAnsi"/>
        </w:rPr>
        <w:t>Tutor</w:t>
      </w:r>
      <w:r w:rsidR="00C036ED" w:rsidRPr="007E7E14">
        <w:rPr>
          <w:rFonts w:ascii="Palatino Linotype" w:hAnsi="Palatino Linotype" w:cstheme="minorHAnsi"/>
        </w:rPr>
        <w:t>:</w:t>
      </w:r>
    </w:p>
    <w:p w:rsidR="007E7E14" w:rsidRDefault="007E7E14" w:rsidP="007E7E14">
      <w:pPr>
        <w:jc w:val="both"/>
        <w:rPr>
          <w:rFonts w:ascii="Palatino Linotype" w:hAnsi="Palatino Linotype" w:cstheme="minorHAnsi"/>
        </w:rPr>
      </w:pPr>
      <w:r>
        <w:rPr>
          <w:rFonts w:ascii="Palatino Linotype" w:hAnsi="Palatino Linotype" w:cstheme="minorHAnsi"/>
        </w:rPr>
        <w:t xml:space="preserve">ed indica le seguenti sedi </w:t>
      </w:r>
      <w:r w:rsidR="00A47D6F">
        <w:rPr>
          <w:rFonts w:ascii="Palatino Linotype" w:hAnsi="Palatino Linotype" w:cstheme="minorHAnsi"/>
        </w:rPr>
        <w:t>formative per</w:t>
      </w:r>
      <w:r>
        <w:rPr>
          <w:rFonts w:ascii="Palatino Linotype" w:hAnsi="Palatino Linotype" w:cstheme="minorHAnsi"/>
        </w:rPr>
        <w:t xml:space="preserve"> laboratori</w:t>
      </w:r>
      <w:r w:rsidR="00A47D6F">
        <w:rPr>
          <w:rFonts w:ascii="Palatino Linotype" w:hAnsi="Palatino Linotype" w:cstheme="minorHAnsi"/>
        </w:rPr>
        <w:t xml:space="preserve"> di 15h:</w:t>
      </w:r>
    </w:p>
    <w:p w:rsidR="007E7E14" w:rsidRPr="00A23F41" w:rsidRDefault="007E7E14" w:rsidP="007E7E14">
      <w:pPr>
        <w:jc w:val="both"/>
        <w:rPr>
          <w:rFonts w:ascii="Palatino Linotype" w:hAnsi="Palatino Linotype" w:cstheme="minorHAnsi"/>
        </w:rPr>
      </w:pPr>
    </w:p>
    <w:tbl>
      <w:tblPr>
        <w:tblStyle w:val="Grigliatabella"/>
        <w:tblW w:w="0" w:type="auto"/>
        <w:tblLook w:val="04A0"/>
      </w:tblPr>
      <w:tblGrid>
        <w:gridCol w:w="4219"/>
        <w:gridCol w:w="6061"/>
      </w:tblGrid>
      <w:tr w:rsidR="007E7E14" w:rsidRPr="00A23F41" w:rsidTr="009F67AB">
        <w:tc>
          <w:tcPr>
            <w:tcW w:w="0" w:type="auto"/>
          </w:tcPr>
          <w:p w:rsidR="007E7E14" w:rsidRPr="007E7E14" w:rsidRDefault="007E7E14" w:rsidP="00397F13">
            <w:pPr>
              <w:pStyle w:val="Paragrafoelenco"/>
              <w:numPr>
                <w:ilvl w:val="0"/>
                <w:numId w:val="7"/>
              </w:numPr>
              <w:rPr>
                <w:rFonts w:ascii="Palatino Linotype" w:hAnsi="Palatino Linotype"/>
              </w:rPr>
            </w:pPr>
            <w:r w:rsidRPr="007E7E14">
              <w:rPr>
                <w:rFonts w:ascii="Palatino Linotype" w:hAnsi="Palatino Linotype"/>
              </w:rPr>
              <w:t xml:space="preserve">Figura di esperto </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 xml:space="preserve">Percorsi formativi e </w:t>
            </w:r>
            <w:proofErr w:type="spellStart"/>
            <w:r w:rsidRPr="00A23F41">
              <w:rPr>
                <w:rFonts w:ascii="Palatino Linotype" w:hAnsi="Palatino Linotype"/>
              </w:rPr>
              <w:t>laboratoriali</w:t>
            </w:r>
            <w:proofErr w:type="spellEnd"/>
            <w:r w:rsidRPr="00A23F41">
              <w:rPr>
                <w:rFonts w:ascii="Palatino Linotype" w:hAnsi="Palatino Linotype"/>
              </w:rPr>
              <w:t xml:space="preserve"> </w:t>
            </w:r>
            <w:proofErr w:type="spellStart"/>
            <w:r w:rsidRPr="00A23F41">
              <w:rPr>
                <w:rFonts w:ascii="Palatino Linotype" w:hAnsi="Palatino Linotype"/>
              </w:rPr>
              <w:t>cocurriculari</w:t>
            </w:r>
            <w:proofErr w:type="spellEnd"/>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 xml:space="preserve">Compiti e progetto formativo </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Attività formativa in favore di gruppi di studenti che mostrano particolari fragilità nelle discipline di studio, a rischio di abbandono o che potrebbero abbandonare la frequenza scolastica</w:t>
            </w:r>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 xml:space="preserve">Destinatari del progetto formativo </w:t>
            </w:r>
          </w:p>
        </w:tc>
        <w:tc>
          <w:tcPr>
            <w:tcW w:w="6061" w:type="dxa"/>
          </w:tcPr>
          <w:p w:rsidR="007E7E14" w:rsidRPr="00A23F41" w:rsidRDefault="007E7E14" w:rsidP="009F67AB">
            <w:pPr>
              <w:jc w:val="both"/>
              <w:rPr>
                <w:rFonts w:ascii="Palatino Linotype" w:hAnsi="Palatino Linotype"/>
              </w:rPr>
            </w:pPr>
            <w:r>
              <w:rPr>
                <w:rFonts w:ascii="Palatino Linotype" w:hAnsi="Palatino Linotype"/>
              </w:rPr>
              <w:t>Almeno 9 studenti della S</w:t>
            </w:r>
            <w:r w:rsidRPr="00A23F41">
              <w:rPr>
                <w:rFonts w:ascii="Palatino Linotype" w:hAnsi="Palatino Linotype"/>
              </w:rPr>
              <w:t xml:space="preserve">cuola </w:t>
            </w:r>
            <w:r>
              <w:rPr>
                <w:rFonts w:ascii="Palatino Linotype" w:hAnsi="Palatino Linotype"/>
              </w:rPr>
              <w:t xml:space="preserve">Secondaria di I grado </w:t>
            </w:r>
            <w:r w:rsidRPr="00A23F41">
              <w:rPr>
                <w:rFonts w:ascii="Palatino Linotype" w:hAnsi="Palatino Linotype"/>
              </w:rPr>
              <w:t>frequentanti o che potrebbero interrompere la frequenza, per evidenti fragilità o insufficiente acquisizione nelle competenze di base</w:t>
            </w:r>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 xml:space="preserve">Articolazione del percorso </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Erogazione di percorsi di giornalismo in orario extracurriculare</w:t>
            </w:r>
          </w:p>
        </w:tc>
      </w:tr>
      <w:tr w:rsidR="007E7E14" w:rsidRPr="00A23F41" w:rsidTr="009F67AB">
        <w:tc>
          <w:tcPr>
            <w:tcW w:w="0" w:type="auto"/>
          </w:tcPr>
          <w:p w:rsidR="007E7E14" w:rsidRPr="00A23F41" w:rsidRDefault="007E7E14" w:rsidP="007E7E14">
            <w:pPr>
              <w:jc w:val="both"/>
              <w:rPr>
                <w:rFonts w:ascii="Palatino Linotype" w:hAnsi="Palatino Linotype"/>
              </w:rPr>
            </w:pPr>
            <w:r w:rsidRPr="00A23F41">
              <w:rPr>
                <w:rFonts w:ascii="Palatino Linotype" w:hAnsi="Palatino Linotype"/>
              </w:rPr>
              <w:t xml:space="preserve">PERCORSI Previsti </w:t>
            </w:r>
            <w:r>
              <w:rPr>
                <w:rFonts w:ascii="Palatino Linotype" w:hAnsi="Palatino Linotype"/>
              </w:rPr>
              <w:t xml:space="preserve">(Specificare </w:t>
            </w:r>
            <w:proofErr w:type="spellStart"/>
            <w:r>
              <w:rPr>
                <w:rFonts w:ascii="Palatino Linotype" w:hAnsi="Palatino Linotype"/>
              </w:rPr>
              <w:t>max</w:t>
            </w:r>
            <w:proofErr w:type="spellEnd"/>
            <w:r>
              <w:rPr>
                <w:rFonts w:ascii="Palatino Linotype" w:hAnsi="Palatino Linotype"/>
              </w:rPr>
              <w:t xml:space="preserve"> due sedi richieste)</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 xml:space="preserve">5 (da gennaio 2025 a Giugno 2025) </w:t>
            </w:r>
          </w:p>
          <w:p w:rsidR="007E7E14" w:rsidRPr="007E7E14" w:rsidRDefault="007E7E14" w:rsidP="00397F13">
            <w:pPr>
              <w:pStyle w:val="Paragrafoelenco"/>
              <w:numPr>
                <w:ilvl w:val="0"/>
                <w:numId w:val="6"/>
              </w:numPr>
              <w:rPr>
                <w:rFonts w:ascii="Palatino Linotype" w:hAnsi="Palatino Linotype"/>
              </w:rPr>
            </w:pPr>
            <w:r w:rsidRPr="007E7E14">
              <w:rPr>
                <w:rFonts w:ascii="Palatino Linotype" w:hAnsi="Palatino Linotype"/>
              </w:rPr>
              <w:t xml:space="preserve">Squillace Lido </w:t>
            </w:r>
          </w:p>
          <w:p w:rsidR="007E7E14" w:rsidRPr="007E7E14" w:rsidRDefault="007E7E14" w:rsidP="00397F13">
            <w:pPr>
              <w:pStyle w:val="Paragrafoelenco"/>
              <w:numPr>
                <w:ilvl w:val="0"/>
                <w:numId w:val="6"/>
              </w:numPr>
              <w:rPr>
                <w:rFonts w:ascii="Palatino Linotype" w:hAnsi="Palatino Linotype"/>
              </w:rPr>
            </w:pPr>
            <w:r w:rsidRPr="007E7E14">
              <w:rPr>
                <w:rFonts w:ascii="Palatino Linotype" w:hAnsi="Palatino Linotype"/>
              </w:rPr>
              <w:t xml:space="preserve">Squillace Centro </w:t>
            </w:r>
          </w:p>
          <w:p w:rsidR="007E7E14" w:rsidRPr="007E7E14" w:rsidRDefault="007E7E14" w:rsidP="00397F13">
            <w:pPr>
              <w:pStyle w:val="Paragrafoelenco"/>
              <w:numPr>
                <w:ilvl w:val="0"/>
                <w:numId w:val="6"/>
              </w:numPr>
              <w:rPr>
                <w:rFonts w:ascii="Palatino Linotype" w:hAnsi="Palatino Linotype"/>
              </w:rPr>
            </w:pPr>
            <w:proofErr w:type="spellStart"/>
            <w:r w:rsidRPr="007E7E14">
              <w:rPr>
                <w:rFonts w:ascii="Palatino Linotype" w:hAnsi="Palatino Linotype"/>
              </w:rPr>
              <w:t>Vallefiorita</w:t>
            </w:r>
            <w:proofErr w:type="spellEnd"/>
            <w:r w:rsidRPr="007E7E14">
              <w:rPr>
                <w:rFonts w:ascii="Palatino Linotype" w:hAnsi="Palatino Linotype"/>
              </w:rPr>
              <w:t xml:space="preserve"> </w:t>
            </w:r>
          </w:p>
          <w:p w:rsidR="007E7E14" w:rsidRPr="007E7E14" w:rsidRDefault="007E7E14" w:rsidP="00397F13">
            <w:pPr>
              <w:pStyle w:val="Paragrafoelenco"/>
              <w:numPr>
                <w:ilvl w:val="0"/>
                <w:numId w:val="6"/>
              </w:numPr>
              <w:rPr>
                <w:rFonts w:ascii="Palatino Linotype" w:hAnsi="Palatino Linotype"/>
              </w:rPr>
            </w:pPr>
            <w:r w:rsidRPr="007E7E14">
              <w:rPr>
                <w:rFonts w:ascii="Palatino Linotype" w:hAnsi="Palatino Linotype"/>
              </w:rPr>
              <w:lastRenderedPageBreak/>
              <w:t xml:space="preserve">Amaroni </w:t>
            </w:r>
          </w:p>
          <w:p w:rsidR="007E7E14" w:rsidRPr="007E7E14" w:rsidRDefault="007E7E14" w:rsidP="00397F13">
            <w:pPr>
              <w:pStyle w:val="Paragrafoelenco"/>
              <w:numPr>
                <w:ilvl w:val="0"/>
                <w:numId w:val="6"/>
              </w:numPr>
              <w:rPr>
                <w:rFonts w:ascii="Palatino Linotype" w:hAnsi="Palatino Linotype"/>
              </w:rPr>
            </w:pPr>
            <w:proofErr w:type="spellStart"/>
            <w:r w:rsidRPr="007E7E14">
              <w:rPr>
                <w:rFonts w:ascii="Palatino Linotype" w:hAnsi="Palatino Linotype"/>
              </w:rPr>
              <w:t>Stalettì</w:t>
            </w:r>
            <w:proofErr w:type="spellEnd"/>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lastRenderedPageBreak/>
              <w:t xml:space="preserve">N. ore per percorso </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15</w:t>
            </w:r>
            <w:r>
              <w:rPr>
                <w:rFonts w:ascii="Palatino Linotype" w:hAnsi="Palatino Linotype"/>
              </w:rPr>
              <w:t xml:space="preserve"> h</w:t>
            </w:r>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Compenso orario esperto</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79,00</w:t>
            </w:r>
          </w:p>
        </w:tc>
      </w:tr>
    </w:tbl>
    <w:p w:rsid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tbl>
      <w:tblPr>
        <w:tblStyle w:val="Grigliatabella"/>
        <w:tblW w:w="0" w:type="auto"/>
        <w:tblLook w:val="04A0"/>
      </w:tblPr>
      <w:tblGrid>
        <w:gridCol w:w="4219"/>
        <w:gridCol w:w="6061"/>
      </w:tblGrid>
      <w:tr w:rsidR="007E7E14" w:rsidRPr="00A23F41" w:rsidTr="009F67AB">
        <w:tc>
          <w:tcPr>
            <w:tcW w:w="0" w:type="auto"/>
          </w:tcPr>
          <w:p w:rsidR="007E7E14" w:rsidRPr="007E7E14" w:rsidRDefault="007E7E14" w:rsidP="00397F13">
            <w:pPr>
              <w:pStyle w:val="Paragrafoelenco"/>
              <w:numPr>
                <w:ilvl w:val="0"/>
                <w:numId w:val="7"/>
              </w:numPr>
              <w:rPr>
                <w:rFonts w:ascii="Palatino Linotype" w:hAnsi="Palatino Linotype"/>
              </w:rPr>
            </w:pPr>
            <w:r w:rsidRPr="007E7E14">
              <w:rPr>
                <w:rFonts w:ascii="Palatino Linotype" w:hAnsi="Palatino Linotype"/>
              </w:rPr>
              <w:t xml:space="preserve">Figura di </w:t>
            </w:r>
            <w:r>
              <w:rPr>
                <w:rFonts w:ascii="Palatino Linotype" w:hAnsi="Palatino Linotype"/>
              </w:rPr>
              <w:t>tutor</w:t>
            </w:r>
            <w:r w:rsidRPr="007E7E14">
              <w:rPr>
                <w:rFonts w:ascii="Palatino Linotype" w:hAnsi="Palatino Linotype"/>
              </w:rPr>
              <w:t xml:space="preserve"> </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 xml:space="preserve">Percorsi formativi e </w:t>
            </w:r>
            <w:proofErr w:type="spellStart"/>
            <w:r w:rsidRPr="00A23F41">
              <w:rPr>
                <w:rFonts w:ascii="Palatino Linotype" w:hAnsi="Palatino Linotype"/>
              </w:rPr>
              <w:t>laboratoriali</w:t>
            </w:r>
            <w:proofErr w:type="spellEnd"/>
            <w:r w:rsidRPr="00A23F41">
              <w:rPr>
                <w:rFonts w:ascii="Palatino Linotype" w:hAnsi="Palatino Linotype"/>
              </w:rPr>
              <w:t xml:space="preserve"> </w:t>
            </w:r>
            <w:proofErr w:type="spellStart"/>
            <w:r w:rsidRPr="00A23F41">
              <w:rPr>
                <w:rFonts w:ascii="Palatino Linotype" w:hAnsi="Palatino Linotype"/>
              </w:rPr>
              <w:t>cocurriculari</w:t>
            </w:r>
            <w:proofErr w:type="spellEnd"/>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 xml:space="preserve">Compiti e progetto formativo </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Attività formativa in favore di gruppi di studenti che mostrano particolari fragilità nelle discipline di studio, a rischio di abbandono o che potrebbero abbandonare la frequenza scolastica</w:t>
            </w:r>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 xml:space="preserve">Destinatari del progetto formativo </w:t>
            </w:r>
          </w:p>
        </w:tc>
        <w:tc>
          <w:tcPr>
            <w:tcW w:w="6061" w:type="dxa"/>
          </w:tcPr>
          <w:p w:rsidR="007E7E14" w:rsidRPr="00A23F41" w:rsidRDefault="007E7E14" w:rsidP="009F67AB">
            <w:pPr>
              <w:jc w:val="both"/>
              <w:rPr>
                <w:rFonts w:ascii="Palatino Linotype" w:hAnsi="Palatino Linotype"/>
              </w:rPr>
            </w:pPr>
            <w:r>
              <w:rPr>
                <w:rFonts w:ascii="Palatino Linotype" w:hAnsi="Palatino Linotype"/>
              </w:rPr>
              <w:t>Almeno 9 studenti della S</w:t>
            </w:r>
            <w:r w:rsidRPr="00A23F41">
              <w:rPr>
                <w:rFonts w:ascii="Palatino Linotype" w:hAnsi="Palatino Linotype"/>
              </w:rPr>
              <w:t xml:space="preserve">cuola </w:t>
            </w:r>
            <w:r>
              <w:rPr>
                <w:rFonts w:ascii="Palatino Linotype" w:hAnsi="Palatino Linotype"/>
              </w:rPr>
              <w:t xml:space="preserve">Secondaria di I grado </w:t>
            </w:r>
            <w:r w:rsidRPr="00A23F41">
              <w:rPr>
                <w:rFonts w:ascii="Palatino Linotype" w:hAnsi="Palatino Linotype"/>
              </w:rPr>
              <w:t>frequentanti o che potrebbero interrompere la frequenza, per evidenti fragilità o insufficiente acquisizione nelle competenze di base</w:t>
            </w:r>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 xml:space="preserve">Articolazione del percorso </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Erogazione di percorsi di giornalismo in orario extracurriculare</w:t>
            </w:r>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 xml:space="preserve">PERCORSI Previsti </w:t>
            </w:r>
            <w:r>
              <w:rPr>
                <w:rFonts w:ascii="Palatino Linotype" w:hAnsi="Palatino Linotype"/>
              </w:rPr>
              <w:t xml:space="preserve">(Specificare </w:t>
            </w:r>
            <w:proofErr w:type="spellStart"/>
            <w:r>
              <w:rPr>
                <w:rFonts w:ascii="Palatino Linotype" w:hAnsi="Palatino Linotype"/>
              </w:rPr>
              <w:t>max</w:t>
            </w:r>
            <w:proofErr w:type="spellEnd"/>
            <w:r>
              <w:rPr>
                <w:rFonts w:ascii="Palatino Linotype" w:hAnsi="Palatino Linotype"/>
              </w:rPr>
              <w:t xml:space="preserve"> due sedi richieste)</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 xml:space="preserve">5 (da gennaio 2025 a Giugno 2025) </w:t>
            </w:r>
          </w:p>
          <w:p w:rsidR="007E7E14" w:rsidRPr="007E7E14" w:rsidRDefault="007E7E14" w:rsidP="00397F13">
            <w:pPr>
              <w:pStyle w:val="Paragrafoelenco"/>
              <w:numPr>
                <w:ilvl w:val="0"/>
                <w:numId w:val="6"/>
              </w:numPr>
              <w:rPr>
                <w:rFonts w:ascii="Palatino Linotype" w:hAnsi="Palatino Linotype"/>
              </w:rPr>
            </w:pPr>
            <w:r w:rsidRPr="007E7E14">
              <w:rPr>
                <w:rFonts w:ascii="Palatino Linotype" w:hAnsi="Palatino Linotype"/>
              </w:rPr>
              <w:t xml:space="preserve">Squillace Lido </w:t>
            </w:r>
          </w:p>
          <w:p w:rsidR="007E7E14" w:rsidRPr="007E7E14" w:rsidRDefault="007E7E14" w:rsidP="00397F13">
            <w:pPr>
              <w:pStyle w:val="Paragrafoelenco"/>
              <w:numPr>
                <w:ilvl w:val="0"/>
                <w:numId w:val="6"/>
              </w:numPr>
              <w:rPr>
                <w:rFonts w:ascii="Palatino Linotype" w:hAnsi="Palatino Linotype"/>
              </w:rPr>
            </w:pPr>
            <w:r w:rsidRPr="007E7E14">
              <w:rPr>
                <w:rFonts w:ascii="Palatino Linotype" w:hAnsi="Palatino Linotype"/>
              </w:rPr>
              <w:t xml:space="preserve">Squillace Centro </w:t>
            </w:r>
          </w:p>
          <w:p w:rsidR="007E7E14" w:rsidRPr="007E7E14" w:rsidRDefault="007E7E14" w:rsidP="00397F13">
            <w:pPr>
              <w:pStyle w:val="Paragrafoelenco"/>
              <w:numPr>
                <w:ilvl w:val="0"/>
                <w:numId w:val="6"/>
              </w:numPr>
              <w:rPr>
                <w:rFonts w:ascii="Palatino Linotype" w:hAnsi="Palatino Linotype"/>
              </w:rPr>
            </w:pPr>
            <w:proofErr w:type="spellStart"/>
            <w:r w:rsidRPr="007E7E14">
              <w:rPr>
                <w:rFonts w:ascii="Palatino Linotype" w:hAnsi="Palatino Linotype"/>
              </w:rPr>
              <w:t>Vallefiorita</w:t>
            </w:r>
            <w:proofErr w:type="spellEnd"/>
            <w:r w:rsidRPr="007E7E14">
              <w:rPr>
                <w:rFonts w:ascii="Palatino Linotype" w:hAnsi="Palatino Linotype"/>
              </w:rPr>
              <w:t xml:space="preserve"> </w:t>
            </w:r>
          </w:p>
          <w:p w:rsidR="007E7E14" w:rsidRPr="007E7E14" w:rsidRDefault="007E7E14" w:rsidP="00397F13">
            <w:pPr>
              <w:pStyle w:val="Paragrafoelenco"/>
              <w:numPr>
                <w:ilvl w:val="0"/>
                <w:numId w:val="6"/>
              </w:numPr>
              <w:rPr>
                <w:rFonts w:ascii="Palatino Linotype" w:hAnsi="Palatino Linotype"/>
              </w:rPr>
            </w:pPr>
            <w:r w:rsidRPr="007E7E14">
              <w:rPr>
                <w:rFonts w:ascii="Palatino Linotype" w:hAnsi="Palatino Linotype"/>
              </w:rPr>
              <w:t xml:space="preserve">Amaroni </w:t>
            </w:r>
          </w:p>
          <w:p w:rsidR="007E7E14" w:rsidRPr="007E7E14" w:rsidRDefault="007E7E14" w:rsidP="00397F13">
            <w:pPr>
              <w:pStyle w:val="Paragrafoelenco"/>
              <w:numPr>
                <w:ilvl w:val="0"/>
                <w:numId w:val="6"/>
              </w:numPr>
              <w:rPr>
                <w:rFonts w:ascii="Palatino Linotype" w:hAnsi="Palatino Linotype"/>
              </w:rPr>
            </w:pPr>
            <w:proofErr w:type="spellStart"/>
            <w:r w:rsidRPr="007E7E14">
              <w:rPr>
                <w:rFonts w:ascii="Palatino Linotype" w:hAnsi="Palatino Linotype"/>
              </w:rPr>
              <w:t>Stalettì</w:t>
            </w:r>
            <w:proofErr w:type="spellEnd"/>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 xml:space="preserve">N. ore per percorso </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15</w:t>
            </w:r>
            <w:r>
              <w:rPr>
                <w:rFonts w:ascii="Palatino Linotype" w:hAnsi="Palatino Linotype"/>
              </w:rPr>
              <w:t xml:space="preserve"> h</w:t>
            </w:r>
          </w:p>
        </w:tc>
      </w:tr>
      <w:tr w:rsidR="007E7E14" w:rsidRPr="00A23F41" w:rsidTr="009F67AB">
        <w:tc>
          <w:tcPr>
            <w:tcW w:w="0" w:type="auto"/>
          </w:tcPr>
          <w:p w:rsidR="007E7E14" w:rsidRPr="00A23F41" w:rsidRDefault="007E7E14" w:rsidP="009F67AB">
            <w:pPr>
              <w:jc w:val="both"/>
              <w:rPr>
                <w:rFonts w:ascii="Palatino Linotype" w:hAnsi="Palatino Linotype"/>
              </w:rPr>
            </w:pPr>
            <w:r w:rsidRPr="00A23F41">
              <w:rPr>
                <w:rFonts w:ascii="Palatino Linotype" w:hAnsi="Palatino Linotype"/>
              </w:rPr>
              <w:t>Compenso orario tutor</w:t>
            </w:r>
          </w:p>
        </w:tc>
        <w:tc>
          <w:tcPr>
            <w:tcW w:w="6061" w:type="dxa"/>
          </w:tcPr>
          <w:p w:rsidR="007E7E14" w:rsidRPr="00A23F41" w:rsidRDefault="007E7E14" w:rsidP="009F67AB">
            <w:pPr>
              <w:jc w:val="both"/>
              <w:rPr>
                <w:rFonts w:ascii="Palatino Linotype" w:hAnsi="Palatino Linotype"/>
              </w:rPr>
            </w:pPr>
            <w:r w:rsidRPr="00A23F41">
              <w:rPr>
                <w:rFonts w:ascii="Palatino Linotype" w:hAnsi="Palatino Linotype"/>
              </w:rPr>
              <w:t>34,00</w:t>
            </w:r>
          </w:p>
        </w:tc>
      </w:tr>
    </w:tbl>
    <w:p w:rsidR="007E7E14" w:rsidRPr="0002072A" w:rsidRDefault="007E7E14"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397F13">
      <w:pPr>
        <w:pStyle w:val="Comma"/>
        <w:numPr>
          <w:ilvl w:val="0"/>
          <w:numId w:val="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397F13">
      <w:pPr>
        <w:pStyle w:val="Comma"/>
        <w:numPr>
          <w:ilvl w:val="0"/>
          <w:numId w:val="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397F13">
      <w:pPr>
        <w:pStyle w:val="Comma"/>
        <w:numPr>
          <w:ilvl w:val="0"/>
          <w:numId w:val="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397F13">
      <w:pPr>
        <w:pStyle w:val="Comma"/>
        <w:numPr>
          <w:ilvl w:val="0"/>
          <w:numId w:val="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397F13">
      <w:pPr>
        <w:pStyle w:val="Comma"/>
        <w:numPr>
          <w:ilvl w:val="0"/>
          <w:numId w:val="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397F13">
      <w:pPr>
        <w:pStyle w:val="Comma"/>
        <w:numPr>
          <w:ilvl w:val="0"/>
          <w:numId w:val="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397F13">
      <w:pPr>
        <w:pStyle w:val="Comma"/>
        <w:numPr>
          <w:ilvl w:val="0"/>
          <w:numId w:val="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397F13">
      <w:pPr>
        <w:pStyle w:val="Comma"/>
        <w:numPr>
          <w:ilvl w:val="0"/>
          <w:numId w:val="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531376" w:rsidRDefault="005C50CB" w:rsidP="00397F13">
      <w:pPr>
        <w:pStyle w:val="Comma"/>
        <w:numPr>
          <w:ilvl w:val="0"/>
          <w:numId w:val="5"/>
        </w:numPr>
        <w:spacing w:before="120" w:after="120" w:line="276" w:lineRule="auto"/>
        <w:contextualSpacing w:val="0"/>
        <w:rPr>
          <w:rFonts w:ascii="Palatino Linotype" w:hAnsi="Palatino Linotype" w:cstheme="minorHAnsi"/>
        </w:rPr>
      </w:pPr>
      <w:bookmarkStart w:id="5" w:name="_Hlk96616996"/>
      <w:r>
        <w:rPr>
          <w:rFonts w:ascii="Palatino Linotype" w:hAnsi="Palatino Linotype" w:cstheme="minorHAnsi"/>
        </w:rPr>
        <w:lastRenderedPageBreak/>
        <w:t>possedere i seguenti</w:t>
      </w:r>
      <w:r w:rsidR="0002072A" w:rsidRPr="0002072A">
        <w:rPr>
          <w:rFonts w:ascii="Palatino Linotype" w:hAnsi="Palatino Linotype" w:cstheme="minorHAnsi"/>
        </w:rPr>
        <w:t xml:space="preserve"> </w:t>
      </w:r>
      <w:r>
        <w:rPr>
          <w:rFonts w:ascii="Palatino Linotype" w:hAnsi="Palatino Linotype" w:cstheme="minorHAnsi"/>
        </w:rPr>
        <w:t>requisiti</w:t>
      </w:r>
      <w:r w:rsidR="0002072A">
        <w:rPr>
          <w:rFonts w:ascii="Palatino Linotype" w:hAnsi="Palatino Linotype" w:cstheme="minorHAnsi"/>
        </w:rPr>
        <w:t xml:space="preserve"> di accesso</w:t>
      </w:r>
      <w:r w:rsidR="0002072A" w:rsidRPr="0002072A">
        <w:rPr>
          <w:rFonts w:ascii="Palatino Linotype" w:hAnsi="Palatino Linotype" w:cstheme="minorHAnsi"/>
        </w:rPr>
        <w:t xml:space="preserve"> </w:t>
      </w:r>
      <w:r>
        <w:rPr>
          <w:rFonts w:ascii="Palatino Linotype" w:hAnsi="Palatino Linotype" w:cstheme="minorHAnsi"/>
          <w:i/>
          <w:iCs/>
        </w:rPr>
        <w:t xml:space="preserve"> ___________________________________________</w:t>
      </w:r>
      <w:r w:rsidR="0002072A" w:rsidRPr="0002072A">
        <w:rPr>
          <w:rFonts w:ascii="Palatino Linotype" w:hAnsi="Palatino Linotype" w:cstheme="minorHAnsi"/>
          <w:i/>
          <w:iCs/>
        </w:rPr>
        <w:t>;</w:t>
      </w:r>
      <w:bookmarkEnd w:id="5"/>
      <w:r w:rsidR="00531376">
        <w:rPr>
          <w:rFonts w:ascii="Palatino Linotype" w:hAnsi="Palatino Linotype" w:cstheme="minorHAnsi"/>
        </w:rPr>
        <w:t xml:space="preserve"> </w:t>
      </w:r>
      <w:r w:rsidR="0002072A" w:rsidRPr="00531376">
        <w:rPr>
          <w:rFonts w:ascii="Palatino Linotype" w:hAnsi="Palatino Linotype" w:cstheme="minorHAnsi"/>
          <w:i/>
          <w:iCs/>
        </w:rPr>
        <w:t>[</w:t>
      </w:r>
      <w:r w:rsidR="0002072A" w:rsidRPr="00531376">
        <w:rPr>
          <w:rFonts w:ascii="Palatino Linotype" w:hAnsi="Palatino Linotype" w:cstheme="minorHAnsi"/>
          <w:i/>
          <w:iCs/>
          <w:highlight w:val="yellow"/>
        </w:rPr>
        <w:t>inserire requisiti qualora ritenuti necessari, in conformità alle esigenze dell’Istituzione scolastica e tenuto conto delle specificità dell’incarico da affidare</w:t>
      </w:r>
      <w:r w:rsidR="0002072A" w:rsidRPr="00531376">
        <w:rPr>
          <w:rFonts w:ascii="Palatino Linotype" w:hAnsi="Palatino Linotype" w:cstheme="minorHAnsi"/>
          <w:i/>
          <w:iCs/>
        </w:rPr>
        <w:t>].</w:t>
      </w:r>
    </w:p>
    <w:p w:rsidR="005C50CB" w:rsidRPr="0002072A" w:rsidRDefault="005C50CB" w:rsidP="00531376">
      <w:pPr>
        <w:tabs>
          <w:tab w:val="left" w:pos="0"/>
          <w:tab w:val="left" w:pos="142"/>
        </w:tabs>
        <w:suppressAutoHyphens/>
        <w:autoSpaceDE w:val="0"/>
        <w:spacing w:before="120" w:after="120" w:line="276" w:lineRule="auto"/>
        <w:rPr>
          <w:rFonts w:ascii="Palatino Linotype" w:hAnsi="Palatino Linotype" w:cstheme="minorHAnsi"/>
          <w:b/>
          <w:bCs/>
        </w:rPr>
      </w:pP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p>
    <w:p w:rsidR="0002072A" w:rsidRPr="0002072A" w:rsidRDefault="0002072A" w:rsidP="00FF2EE5">
      <w:pPr>
        <w:tabs>
          <w:tab w:val="left" w:pos="0"/>
          <w:tab w:val="left" w:pos="142"/>
        </w:tabs>
        <w:suppressAutoHyphens/>
        <w:autoSpaceDE w:val="0"/>
        <w:spacing w:before="120" w:after="120" w:line="276" w:lineRule="auto"/>
        <w:jc w:val="both"/>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00FF2EE5">
        <w:rPr>
          <w:rFonts w:ascii="Palatino Linotype" w:hAnsi="Palatino Linotype" w:cstheme="minorHAnsi"/>
          <w:i/>
          <w:iCs/>
          <w:highlight w:val="yellow"/>
        </w:rPr>
        <w:t xml:space="preserve">eventuale, ove il </w:t>
      </w:r>
      <w:r w:rsidRPr="0002072A">
        <w:rPr>
          <w:rFonts w:ascii="Palatino Linotype" w:hAnsi="Palatino Linotype" w:cstheme="minorHAnsi"/>
          <w:i/>
          <w:iCs/>
          <w:highlight w:val="yellow"/>
        </w:rPr>
        <w:t>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7E7E14" w:rsidRDefault="007E7E14" w:rsidP="0012019D">
      <w:pPr>
        <w:pStyle w:val="Corpodeltesto"/>
        <w:ind w:left="0"/>
        <w:rPr>
          <w:rFonts w:ascii="Palatino Linotype" w:hAnsi="Palatino Linotype"/>
        </w:rPr>
      </w:pPr>
    </w:p>
    <w:p w:rsidR="007E7E14" w:rsidRDefault="007E7E14" w:rsidP="0012019D">
      <w:pPr>
        <w:pStyle w:val="Corpodeltesto"/>
        <w:ind w:left="0"/>
        <w:rPr>
          <w:rFonts w:ascii="Palatino Linotype" w:hAnsi="Palatino Linotype"/>
        </w:rPr>
      </w:pPr>
    </w:p>
    <w:p w:rsidR="007E7E14" w:rsidRDefault="007E7E14" w:rsidP="0012019D">
      <w:pPr>
        <w:pStyle w:val="Corpodeltesto"/>
        <w:ind w:left="0"/>
        <w:rPr>
          <w:rFonts w:ascii="Palatino Linotype" w:hAnsi="Palatino Linotype"/>
        </w:rPr>
      </w:pPr>
    </w:p>
    <w:p w:rsidR="007E7E14" w:rsidRDefault="007E7E14"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rsidR="0013143E" w:rsidRPr="0013143E" w:rsidRDefault="0013143E" w:rsidP="0013143E">
      <w:pPr>
        <w:spacing w:before="120" w:after="120" w:line="276" w:lineRule="auto"/>
        <w:jc w:val="both"/>
        <w:rPr>
          <w:rFonts w:ascii="Palatino Linotype" w:hAnsi="Palatino Linotype" w:cstheme="minorHAnsi"/>
          <w:b/>
        </w:rPr>
      </w:pPr>
    </w:p>
    <w:p w:rsid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531376" w:rsidRPr="0013143E" w:rsidRDefault="00531376"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w:t>
      </w:r>
      <w:r w:rsidR="00531376">
        <w:rPr>
          <w:rFonts w:ascii="Palatino Linotype" w:hAnsi="Palatino Linotype"/>
        </w:rPr>
        <w:t>:</w:t>
      </w:r>
    </w:p>
    <w:p w:rsidR="0013143E" w:rsidRDefault="0013143E" w:rsidP="0012019D">
      <w:pPr>
        <w:pStyle w:val="Corpodeltesto"/>
        <w:ind w:left="0"/>
        <w:rPr>
          <w:rFonts w:ascii="Palatino Linotype" w:hAnsi="Palatino Linotype"/>
        </w:rPr>
      </w:pPr>
    </w:p>
    <w:p w:rsidR="00282B30" w:rsidRDefault="00531376" w:rsidP="00531376">
      <w:pPr>
        <w:pStyle w:val="Comma"/>
        <w:numPr>
          <w:ilvl w:val="0"/>
          <w:numId w:val="0"/>
        </w:numPr>
        <w:spacing w:after="0"/>
        <w:contextualSpacing w:val="0"/>
        <w:jc w:val="center"/>
        <w:rPr>
          <w:rFonts w:ascii="Palatino Linotype" w:hAnsi="Palatino Linotype"/>
          <w:bCs/>
          <w:sz w:val="24"/>
          <w:szCs w:val="24"/>
        </w:rPr>
      </w:pPr>
      <w:r>
        <w:rPr>
          <w:rFonts w:ascii="Palatino Linotype" w:hAnsi="Palatino Linotype"/>
          <w:bCs/>
          <w:sz w:val="24"/>
          <w:szCs w:val="24"/>
        </w:rPr>
        <w:t>AUTO</w:t>
      </w:r>
      <w:r w:rsidR="009563A9">
        <w:rPr>
          <w:rFonts w:ascii="Palatino Linotype" w:hAnsi="Palatino Linotype"/>
          <w:bCs/>
          <w:sz w:val="24"/>
          <w:szCs w:val="24"/>
        </w:rPr>
        <w:t>VALUTAZIONE TITOLI</w:t>
      </w:r>
      <w:r w:rsidR="007E7E14">
        <w:rPr>
          <w:rFonts w:ascii="Palatino Linotype" w:hAnsi="Palatino Linotype"/>
          <w:bCs/>
          <w:sz w:val="24"/>
          <w:szCs w:val="24"/>
        </w:rPr>
        <w:t xml:space="preserve"> DOCENTI/ESPERTI</w:t>
      </w:r>
    </w:p>
    <w:p w:rsidR="007E7E14" w:rsidRPr="0024180E" w:rsidRDefault="007E7E14" w:rsidP="007E7E14">
      <w:pPr>
        <w:rPr>
          <w:rFonts w:ascii="Palatino Linotype" w:hAnsi="Palatino Linotype"/>
          <w:color w:val="FF0000"/>
        </w:rPr>
      </w:pPr>
    </w:p>
    <w:tbl>
      <w:tblPr>
        <w:tblW w:w="10127" w:type="dxa"/>
        <w:tblInd w:w="-108" w:type="dxa"/>
        <w:tblLayout w:type="fixed"/>
        <w:tblLook w:val="0400"/>
      </w:tblPr>
      <w:tblGrid>
        <w:gridCol w:w="668"/>
        <w:gridCol w:w="3457"/>
        <w:gridCol w:w="3462"/>
        <w:gridCol w:w="1276"/>
        <w:gridCol w:w="1264"/>
      </w:tblGrid>
      <w:tr w:rsidR="007E7E14" w:rsidRPr="0024180E" w:rsidTr="009F67AB">
        <w:trPr>
          <w:trHeight w:val="468"/>
        </w:trPr>
        <w:tc>
          <w:tcPr>
            <w:tcW w:w="668"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b/>
              </w:rPr>
            </w:pPr>
            <w:r w:rsidRPr="0024180E">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b/>
              </w:rPr>
            </w:pPr>
            <w:r w:rsidRPr="0024180E">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b/>
              </w:rPr>
            </w:pPr>
            <w:r w:rsidRPr="0024180E">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b/>
              </w:rPr>
            </w:pPr>
            <w:proofErr w:type="spellStart"/>
            <w:r w:rsidRPr="0024180E">
              <w:rPr>
                <w:rFonts w:ascii="Palatino Linotype" w:hAnsi="Palatino Linotype"/>
                <w:b/>
              </w:rPr>
              <w:t>*auto</w:t>
            </w:r>
            <w:proofErr w:type="spellEnd"/>
            <w:r w:rsidRPr="0024180E">
              <w:rPr>
                <w:rFonts w:ascii="Palatino Linotype" w:eastAsia="Arial" w:hAnsi="Palatino Linotype" w:cs="Arial"/>
                <w:b/>
              </w:rPr>
              <w:t xml:space="preserve"> </w:t>
            </w:r>
            <w:proofErr w:type="spellStart"/>
            <w:r w:rsidRPr="0024180E">
              <w:rPr>
                <w:rFonts w:ascii="Palatino Linotype" w:hAnsi="Palatino Linotype"/>
                <w:b/>
              </w:rPr>
              <w:t>valutaz</w:t>
            </w:r>
            <w:proofErr w:type="spellEnd"/>
            <w:r w:rsidRPr="0024180E">
              <w:rPr>
                <w:rFonts w:ascii="Palatino Linotype" w:hAnsi="Palatino Linotype"/>
                <w:b/>
              </w:rPr>
              <w:t>.</w:t>
            </w:r>
            <w:r w:rsidRPr="0024180E">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b/>
              </w:rPr>
            </w:pPr>
            <w:r w:rsidRPr="0024180E">
              <w:rPr>
                <w:rFonts w:ascii="Palatino Linotype" w:hAnsi="Palatino Linotype"/>
                <w:b/>
              </w:rPr>
              <w:t>Punti assegnati</w:t>
            </w:r>
            <w:r w:rsidRPr="0024180E">
              <w:rPr>
                <w:rFonts w:ascii="Palatino Linotype" w:eastAsia="Arial" w:hAnsi="Palatino Linotype" w:cs="Arial"/>
                <w:b/>
              </w:rPr>
              <w:t xml:space="preserve"> </w:t>
            </w:r>
          </w:p>
        </w:tc>
      </w:tr>
      <w:tr w:rsidR="007E7E14" w:rsidRPr="0024180E" w:rsidTr="009F67AB">
        <w:trPr>
          <w:trHeight w:val="1162"/>
        </w:trPr>
        <w:tc>
          <w:tcPr>
            <w:tcW w:w="668"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b/>
              </w:rPr>
            </w:pPr>
            <w:r w:rsidRPr="0024180E">
              <w:rPr>
                <w:rFonts w:ascii="Palatino Linotype" w:hAnsi="Palatino Linotype"/>
                <w:b/>
              </w:rPr>
              <w:t xml:space="preserve">Laurea </w:t>
            </w:r>
          </w:p>
          <w:p w:rsidR="007E7E14" w:rsidRPr="0024180E" w:rsidRDefault="007E7E14" w:rsidP="009F67AB">
            <w:pPr>
              <w:rPr>
                <w:rFonts w:ascii="Palatino Linotype" w:hAnsi="Palatino Linotype"/>
              </w:rPr>
            </w:pPr>
            <w:r w:rsidRPr="0024180E">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tabs>
                <w:tab w:val="left" w:pos="362"/>
              </w:tabs>
              <w:rPr>
                <w:rFonts w:ascii="Palatino Linotype" w:hAnsi="Palatino Linotype"/>
              </w:rPr>
            </w:pPr>
            <w:r w:rsidRPr="0024180E">
              <w:rPr>
                <w:rFonts w:ascii="Palatino Linotype" w:hAnsi="Palatino Linotype"/>
              </w:rPr>
              <w:t>Punti 10 per votazione 110 e lode</w:t>
            </w:r>
          </w:p>
          <w:p w:rsidR="007E7E14" w:rsidRPr="0024180E" w:rsidRDefault="007E7E14" w:rsidP="009F67AB">
            <w:pPr>
              <w:tabs>
                <w:tab w:val="left" w:pos="362"/>
              </w:tabs>
              <w:rPr>
                <w:rFonts w:ascii="Palatino Linotype" w:hAnsi="Palatino Linotype"/>
              </w:rPr>
            </w:pPr>
            <w:r w:rsidRPr="0024180E">
              <w:rPr>
                <w:rFonts w:ascii="Palatino Linotype" w:hAnsi="Palatino Linotype"/>
              </w:rPr>
              <w:t>Punti 9 per votazione 110</w:t>
            </w:r>
          </w:p>
          <w:p w:rsidR="007E7E14" w:rsidRPr="0024180E" w:rsidRDefault="007E7E14" w:rsidP="009F67AB">
            <w:pPr>
              <w:tabs>
                <w:tab w:val="left" w:pos="362"/>
              </w:tabs>
              <w:rPr>
                <w:rFonts w:ascii="Palatino Linotype" w:hAnsi="Palatino Linotype"/>
              </w:rPr>
            </w:pPr>
            <w:r w:rsidRPr="0024180E">
              <w:rPr>
                <w:rFonts w:ascii="Palatino Linotype" w:hAnsi="Palatino Linotype"/>
              </w:rPr>
              <w:t>Punti 7 per votazione da 109 a 99</w:t>
            </w:r>
          </w:p>
          <w:p w:rsidR="007E7E14" w:rsidRPr="0024180E" w:rsidRDefault="007E7E14" w:rsidP="009F67AB">
            <w:pPr>
              <w:tabs>
                <w:tab w:val="left" w:pos="362"/>
              </w:tabs>
              <w:rPr>
                <w:rFonts w:ascii="Palatino Linotype" w:hAnsi="Palatino Linotype"/>
              </w:rPr>
            </w:pPr>
            <w:r w:rsidRPr="0024180E">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r>
      <w:tr w:rsidR="007E7E14" w:rsidRPr="0024180E" w:rsidTr="009F67AB">
        <w:trPr>
          <w:trHeight w:val="468"/>
        </w:trPr>
        <w:tc>
          <w:tcPr>
            <w:tcW w:w="668"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b/>
              </w:rPr>
            </w:pPr>
            <w:r w:rsidRPr="0024180E">
              <w:rPr>
                <w:rFonts w:ascii="Palatino Linotype" w:hAnsi="Palatino Linotype"/>
                <w:b/>
              </w:rPr>
              <w:t xml:space="preserve">Laurea triennale </w:t>
            </w:r>
          </w:p>
          <w:p w:rsidR="007E7E14" w:rsidRPr="0024180E" w:rsidRDefault="007E7E14" w:rsidP="009F67AB">
            <w:pPr>
              <w:rPr>
                <w:rFonts w:ascii="Palatino Linotype" w:hAnsi="Palatino Linotype"/>
              </w:rPr>
            </w:pPr>
            <w:r w:rsidRPr="0024180E">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tabs>
                <w:tab w:val="left" w:pos="362"/>
              </w:tabs>
              <w:rPr>
                <w:rFonts w:ascii="Palatino Linotype" w:hAnsi="Palatino Linotype"/>
              </w:rPr>
            </w:pPr>
            <w:r w:rsidRPr="0024180E">
              <w:rPr>
                <w:rFonts w:ascii="Palatino Linotype" w:hAnsi="Palatino Linotype"/>
              </w:rPr>
              <w:t>Punti 6 per 110 e lode</w:t>
            </w:r>
          </w:p>
          <w:p w:rsidR="007E7E14" w:rsidRPr="0024180E" w:rsidRDefault="007E7E14" w:rsidP="009F67AB">
            <w:pPr>
              <w:tabs>
                <w:tab w:val="left" w:pos="362"/>
              </w:tabs>
              <w:rPr>
                <w:rFonts w:ascii="Palatino Linotype" w:hAnsi="Palatino Linotype"/>
              </w:rPr>
            </w:pPr>
            <w:r w:rsidRPr="0024180E">
              <w:rPr>
                <w:rFonts w:ascii="Palatino Linotype" w:hAnsi="Palatino Linotype"/>
              </w:rPr>
              <w:t>Punti 5 per 110</w:t>
            </w:r>
          </w:p>
          <w:p w:rsidR="007E7E14" w:rsidRPr="0024180E" w:rsidRDefault="007E7E14" w:rsidP="009F67AB">
            <w:pPr>
              <w:tabs>
                <w:tab w:val="left" w:pos="362"/>
              </w:tabs>
              <w:rPr>
                <w:rFonts w:ascii="Palatino Linotype" w:hAnsi="Palatino Linotype"/>
              </w:rPr>
            </w:pPr>
            <w:r w:rsidRPr="0024180E">
              <w:rPr>
                <w:rFonts w:ascii="Palatino Linotype" w:hAnsi="Palatino Linotype"/>
              </w:rPr>
              <w:t>Punti 4 per votazione da 109 a 99</w:t>
            </w:r>
          </w:p>
          <w:p w:rsidR="007E7E14" w:rsidRPr="0024180E" w:rsidRDefault="007E7E14" w:rsidP="009F67AB">
            <w:pPr>
              <w:tabs>
                <w:tab w:val="left" w:pos="362"/>
              </w:tabs>
              <w:rPr>
                <w:rFonts w:ascii="Palatino Linotype" w:hAnsi="Palatino Linotype"/>
              </w:rPr>
            </w:pPr>
            <w:r w:rsidRPr="0024180E">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r>
      <w:tr w:rsidR="007E7E14" w:rsidRPr="0024180E" w:rsidTr="009F67AB">
        <w:trPr>
          <w:trHeight w:val="468"/>
        </w:trPr>
        <w:tc>
          <w:tcPr>
            <w:tcW w:w="668"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pStyle w:val="Default"/>
              <w:jc w:val="both"/>
              <w:rPr>
                <w:rFonts w:ascii="Palatino Linotype" w:hAnsi="Palatino Linotype"/>
                <w:sz w:val="22"/>
                <w:szCs w:val="22"/>
              </w:rPr>
            </w:pPr>
            <w:r w:rsidRPr="0024180E">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tabs>
                <w:tab w:val="left" w:pos="362"/>
              </w:tabs>
              <w:rPr>
                <w:rFonts w:ascii="Palatino Linotype" w:hAnsi="Palatino Linotype"/>
              </w:rPr>
            </w:pPr>
            <w:r w:rsidRPr="0024180E">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eastAsia="Arial" w:hAnsi="Palatino Linotype" w:cs="Arial"/>
              </w:rPr>
            </w:pPr>
          </w:p>
        </w:tc>
      </w:tr>
      <w:tr w:rsidR="007E7E14" w:rsidRPr="0024180E" w:rsidTr="009F67AB">
        <w:trPr>
          <w:trHeight w:val="701"/>
        </w:trPr>
        <w:tc>
          <w:tcPr>
            <w:tcW w:w="668"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rPr>
            </w:pPr>
            <w:r w:rsidRPr="0024180E">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tabs>
                <w:tab w:val="left" w:pos="362"/>
              </w:tabs>
              <w:rPr>
                <w:rFonts w:ascii="Palatino Linotype" w:hAnsi="Palatino Linotype"/>
              </w:rPr>
            </w:pPr>
            <w:r w:rsidRPr="0024180E">
              <w:rPr>
                <w:rFonts w:ascii="Palatino Linotype" w:hAnsi="Palatino Linotype"/>
              </w:rPr>
              <w:t>Punti 1 per ogni certificazione sino ad un massimo di 5 certificazioni (</w:t>
            </w:r>
            <w:proofErr w:type="spellStart"/>
            <w:r w:rsidRPr="0024180E">
              <w:rPr>
                <w:rFonts w:ascii="Palatino Linotype" w:hAnsi="Palatino Linotype"/>
              </w:rPr>
              <w:t>max</w:t>
            </w:r>
            <w:proofErr w:type="spellEnd"/>
            <w:r w:rsidRPr="0024180E">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r>
      <w:tr w:rsidR="007E7E14" w:rsidRPr="0024180E" w:rsidTr="009F67AB">
        <w:trPr>
          <w:trHeight w:val="698"/>
        </w:trPr>
        <w:tc>
          <w:tcPr>
            <w:tcW w:w="668"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rPr>
            </w:pPr>
            <w:r w:rsidRPr="0024180E">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tabs>
                <w:tab w:val="left" w:pos="362"/>
              </w:tabs>
              <w:rPr>
                <w:rFonts w:ascii="Palatino Linotype" w:hAnsi="Palatino Linotype"/>
              </w:rPr>
            </w:pPr>
            <w:r w:rsidRPr="0024180E">
              <w:rPr>
                <w:rFonts w:ascii="Palatino Linotype" w:hAnsi="Palatino Linotype"/>
              </w:rPr>
              <w:t>Punti 1 per ogni certificazione sino ad un massimo di 3 certificazioni (</w:t>
            </w:r>
            <w:proofErr w:type="spellStart"/>
            <w:r w:rsidRPr="0024180E">
              <w:rPr>
                <w:rFonts w:ascii="Palatino Linotype" w:hAnsi="Palatino Linotype"/>
              </w:rPr>
              <w:t>max</w:t>
            </w:r>
            <w:proofErr w:type="spellEnd"/>
            <w:r w:rsidRPr="0024180E">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r>
      <w:tr w:rsidR="007E7E14" w:rsidRPr="0024180E" w:rsidTr="009F67AB">
        <w:trPr>
          <w:trHeight w:val="360"/>
        </w:trPr>
        <w:tc>
          <w:tcPr>
            <w:tcW w:w="668"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right"/>
              <w:rPr>
                <w:rFonts w:ascii="Palatino Linotype" w:hAnsi="Palatino Linotype"/>
                <w:b/>
              </w:rPr>
            </w:pPr>
            <w:r w:rsidRPr="0024180E">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r>
      <w:tr w:rsidR="007E7E14" w:rsidRPr="0024180E" w:rsidTr="009F67AB">
        <w:trPr>
          <w:trHeight w:val="240"/>
        </w:trPr>
        <w:tc>
          <w:tcPr>
            <w:tcW w:w="668"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b/>
              </w:rPr>
            </w:pPr>
            <w:r w:rsidRPr="0024180E">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b/>
              </w:rPr>
            </w:pPr>
            <w:r w:rsidRPr="0024180E">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b/>
              </w:rPr>
            </w:pPr>
            <w:r w:rsidRPr="0024180E">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b/>
              </w:rPr>
            </w:pPr>
            <w:proofErr w:type="spellStart"/>
            <w:r w:rsidRPr="0024180E">
              <w:rPr>
                <w:rFonts w:ascii="Palatino Linotype" w:hAnsi="Palatino Linotype"/>
                <w:b/>
              </w:rPr>
              <w:t>*auto</w:t>
            </w:r>
            <w:proofErr w:type="spellEnd"/>
            <w:r w:rsidRPr="0024180E">
              <w:rPr>
                <w:rFonts w:ascii="Palatino Linotype" w:eastAsia="Arial" w:hAnsi="Palatino Linotype" w:cs="Arial"/>
                <w:b/>
              </w:rPr>
              <w:t xml:space="preserve"> </w:t>
            </w:r>
            <w:proofErr w:type="spellStart"/>
            <w:r w:rsidRPr="0024180E">
              <w:rPr>
                <w:rFonts w:ascii="Palatino Linotype" w:hAnsi="Palatino Linotype"/>
                <w:b/>
              </w:rPr>
              <w:t>valutaz</w:t>
            </w:r>
            <w:proofErr w:type="spellEnd"/>
            <w:r w:rsidRPr="0024180E">
              <w:rPr>
                <w:rFonts w:ascii="Palatino Linotype" w:hAnsi="Palatino Linotype"/>
                <w:b/>
              </w:rPr>
              <w:t>.</w:t>
            </w:r>
            <w:r w:rsidRPr="0024180E">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b/>
              </w:rPr>
            </w:pPr>
            <w:r w:rsidRPr="0024180E">
              <w:rPr>
                <w:rFonts w:ascii="Palatino Linotype" w:hAnsi="Palatino Linotype"/>
                <w:b/>
              </w:rPr>
              <w:t>Punti assegnati</w:t>
            </w:r>
            <w:r w:rsidRPr="0024180E">
              <w:rPr>
                <w:rFonts w:ascii="Palatino Linotype" w:eastAsia="Arial" w:hAnsi="Palatino Linotype" w:cs="Arial"/>
                <w:b/>
              </w:rPr>
              <w:t xml:space="preserve"> </w:t>
            </w:r>
          </w:p>
        </w:tc>
      </w:tr>
      <w:tr w:rsidR="007E7E14" w:rsidRPr="0024180E" w:rsidTr="009F67A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7E7E14" w:rsidRPr="0024180E" w:rsidRDefault="007E7E14" w:rsidP="009F67AB">
            <w:pPr>
              <w:jc w:val="center"/>
              <w:rPr>
                <w:rFonts w:ascii="Palatino Linotype" w:eastAsia="Arial" w:hAnsi="Palatino Linotype" w:cs="Arial"/>
              </w:rPr>
            </w:pPr>
            <w:r w:rsidRPr="0024180E">
              <w:rPr>
                <w:rFonts w:ascii="Palatino Linotype" w:eastAsia="Arial" w:hAnsi="Palatino Linotype" w:cs="Arial"/>
              </w:rPr>
              <w:t>1</w:t>
            </w:r>
            <w:r>
              <w:rPr>
                <w:rFonts w:ascii="Palatino Linotype" w:eastAsia="Arial" w:hAnsi="Palatino Linotype" w:cs="Arial"/>
              </w:rPr>
              <w:t>a</w:t>
            </w: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autoSpaceDE w:val="0"/>
              <w:autoSpaceDN w:val="0"/>
              <w:adjustRightInd w:val="0"/>
              <w:jc w:val="both"/>
              <w:rPr>
                <w:rFonts w:ascii="Palatino Linotype" w:hAnsi="Palatino Linotype" w:cs="Palatino Linotype"/>
                <w:b/>
              </w:rPr>
            </w:pPr>
            <w:r w:rsidRPr="0024180E">
              <w:rPr>
                <w:rFonts w:ascii="Palatino Linotype" w:hAnsi="Palatino Linotype" w:cs="Palatino Linotype"/>
                <w:b/>
              </w:rPr>
              <w:t xml:space="preserve">Esperienza specifica certificata inerente al profilo richiesto dal </w:t>
            </w:r>
            <w:r w:rsidRPr="0024180E">
              <w:rPr>
                <w:rFonts w:ascii="Palatino Linotype" w:hAnsi="Palatino Linotype" w:cs="Palatino Linotype"/>
                <w:b/>
              </w:rPr>
              <w:lastRenderedPageBreak/>
              <w:t>bando (requisito di accesso)</w:t>
            </w:r>
          </w:p>
          <w:p w:rsidR="007E7E14" w:rsidRDefault="007E7E14" w:rsidP="009F67AB">
            <w:pPr>
              <w:pStyle w:val="Corpodeltesto"/>
              <w:rPr>
                <w:rFonts w:ascii="Palatino Linotype" w:hAnsi="Palatino Linotype"/>
              </w:rPr>
            </w:pPr>
            <w:r>
              <w:rPr>
                <w:rFonts w:ascii="Palatino Linotype" w:hAnsi="Palatino Linotype"/>
              </w:rPr>
              <w:t xml:space="preserve">Esperienza specifica certificata come docente/esperto formatore in progetti scolastici rivolti all’insegnamento della pratica giornalistica o in progetti di scrittura creativa e/o narrazione </w:t>
            </w:r>
            <w:r w:rsidRPr="0024180E">
              <w:rPr>
                <w:rFonts w:ascii="Palatino Linotype" w:hAnsi="Palatino Linotype"/>
              </w:rPr>
              <w:t>all’atto della richiesta</w:t>
            </w:r>
            <w:r>
              <w:rPr>
                <w:rFonts w:ascii="Palatino Linotype" w:hAnsi="Palatino Linotype"/>
              </w:rPr>
              <w:t>.</w:t>
            </w:r>
          </w:p>
          <w:p w:rsidR="007E7E14" w:rsidRPr="000A58AA" w:rsidRDefault="007E7E14" w:rsidP="009F67AB">
            <w:pPr>
              <w:pStyle w:val="Corpodeltesto"/>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rPr>
            </w:pPr>
            <w:r w:rsidRPr="0024180E">
              <w:rPr>
                <w:rFonts w:ascii="Palatino Linotype" w:hAnsi="Palatino Linotype"/>
              </w:rPr>
              <w:lastRenderedPageBreak/>
              <w:t>Punti 5 per ogni incarico sino a un massimo di 5 incarichi (</w:t>
            </w:r>
            <w:proofErr w:type="spellStart"/>
            <w:r w:rsidRPr="0024180E">
              <w:rPr>
                <w:rFonts w:ascii="Palatino Linotype" w:hAnsi="Palatino Linotype"/>
              </w:rPr>
              <w:t>max</w:t>
            </w:r>
            <w:proofErr w:type="spellEnd"/>
            <w:r w:rsidRPr="0024180E">
              <w:rPr>
                <w:rFonts w:ascii="Palatino Linotype" w:hAnsi="Palatino Linotype"/>
              </w:rPr>
              <w:t xml:space="preserve"> </w:t>
            </w:r>
            <w:r w:rsidRPr="0024180E">
              <w:rPr>
                <w:rFonts w:ascii="Palatino Linotype" w:hAnsi="Palatino Linotype"/>
              </w:rPr>
              <w:lastRenderedPageBreak/>
              <w:t>25 pp.)</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eastAsia="Arial" w:hAnsi="Palatino Linotype" w:cs="Arial"/>
              </w:rPr>
            </w:pPr>
          </w:p>
        </w:tc>
      </w:tr>
      <w:tr w:rsidR="007E7E14" w:rsidRPr="0024180E" w:rsidTr="009F67A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7E7E14" w:rsidRPr="0024180E" w:rsidRDefault="007E7E14" w:rsidP="009F67AB">
            <w:pPr>
              <w:jc w:val="center"/>
              <w:rPr>
                <w:rFonts w:ascii="Palatino Linotype" w:eastAsia="Arial" w:hAnsi="Palatino Linotype" w:cs="Arial"/>
              </w:rPr>
            </w:pPr>
            <w:r>
              <w:rPr>
                <w:rFonts w:ascii="Palatino Linotype" w:eastAsia="Arial" w:hAnsi="Palatino Linotype" w:cs="Arial"/>
              </w:rPr>
              <w:lastRenderedPageBreak/>
              <w:t>1b</w:t>
            </w:r>
          </w:p>
        </w:tc>
        <w:tc>
          <w:tcPr>
            <w:tcW w:w="3457" w:type="dxa"/>
            <w:tcBorders>
              <w:top w:val="single" w:sz="4" w:space="0" w:color="000000"/>
              <w:left w:val="single" w:sz="4" w:space="0" w:color="000000"/>
              <w:bottom w:val="single" w:sz="4" w:space="0" w:color="000000"/>
              <w:right w:val="single" w:sz="4" w:space="0" w:color="000000"/>
            </w:tcBorders>
          </w:tcPr>
          <w:p w:rsidR="007E7E14" w:rsidRPr="007725D5" w:rsidRDefault="007E7E14" w:rsidP="009F67AB">
            <w:pPr>
              <w:pStyle w:val="Corpodeltesto"/>
              <w:rPr>
                <w:rFonts w:ascii="Palatino Linotype" w:hAnsi="Palatino Linotype"/>
              </w:rPr>
            </w:pPr>
            <w:r>
              <w:rPr>
                <w:rFonts w:ascii="Palatino Linotype" w:hAnsi="Palatino Linotype"/>
              </w:rPr>
              <w:t>Esperienza certificata in qualità di formatore in corsi di giornalismo professionale;</w:t>
            </w: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rPr>
            </w:pPr>
            <w:r w:rsidRPr="0024180E">
              <w:rPr>
                <w:rFonts w:ascii="Palatino Linotype" w:hAnsi="Palatino Linotype"/>
              </w:rPr>
              <w:t xml:space="preserve">Punti 5 per ogni </w:t>
            </w:r>
            <w:r>
              <w:rPr>
                <w:rFonts w:ascii="Palatino Linotype" w:hAnsi="Palatino Linotype"/>
              </w:rPr>
              <w:t>esperienza</w:t>
            </w:r>
            <w:r w:rsidRPr="0024180E">
              <w:rPr>
                <w:rFonts w:ascii="Palatino Linotype" w:hAnsi="Palatino Linotype"/>
              </w:rPr>
              <w:t xml:space="preserve"> sino a un massimo di 5 </w:t>
            </w:r>
            <w:r>
              <w:rPr>
                <w:rFonts w:ascii="Palatino Linotype" w:hAnsi="Palatino Linotype"/>
              </w:rPr>
              <w:t>esperienze</w:t>
            </w:r>
            <w:r w:rsidRPr="0024180E">
              <w:rPr>
                <w:rFonts w:ascii="Palatino Linotype" w:hAnsi="Palatino Linotype"/>
              </w:rPr>
              <w:t xml:space="preserve"> (</w:t>
            </w:r>
            <w:proofErr w:type="spellStart"/>
            <w:r w:rsidRPr="0024180E">
              <w:rPr>
                <w:rFonts w:ascii="Palatino Linotype" w:hAnsi="Palatino Linotype"/>
              </w:rPr>
              <w:t>max</w:t>
            </w:r>
            <w:proofErr w:type="spellEnd"/>
            <w:r w:rsidRPr="0024180E">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eastAsia="Arial" w:hAnsi="Palatino Linotype" w:cs="Arial"/>
              </w:rPr>
            </w:pPr>
          </w:p>
        </w:tc>
      </w:tr>
      <w:tr w:rsidR="007E7E14" w:rsidRPr="0024180E" w:rsidTr="009F67A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7E7E14" w:rsidRPr="0024180E" w:rsidRDefault="007E7E14" w:rsidP="009F67AB">
            <w:pPr>
              <w:jc w:val="center"/>
              <w:rPr>
                <w:rFonts w:ascii="Palatino Linotype" w:eastAsia="Arial" w:hAnsi="Palatino Linotype" w:cs="Arial"/>
              </w:rPr>
            </w:pPr>
            <w:r w:rsidRPr="0024180E">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rPr>
            </w:pPr>
            <w:r w:rsidRPr="0024180E">
              <w:rPr>
                <w:rFonts w:ascii="Palatino Linotype" w:hAnsi="Palatino Linotype"/>
              </w:rPr>
              <w:t>Esperienze da docente esperto in Progetti Europei nell’ambito della programmazione PON / PNRR</w:t>
            </w: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rPr>
            </w:pPr>
            <w:r w:rsidRPr="0024180E">
              <w:rPr>
                <w:rFonts w:ascii="Palatino Linotype" w:hAnsi="Palatino Linotype"/>
              </w:rPr>
              <w:t>Punti 5 per ogni esperienza sino ad un massimo di 3 esperienze (</w:t>
            </w:r>
            <w:proofErr w:type="spellStart"/>
            <w:r w:rsidRPr="0024180E">
              <w:rPr>
                <w:rFonts w:ascii="Palatino Linotype" w:hAnsi="Palatino Linotype"/>
              </w:rPr>
              <w:t>max</w:t>
            </w:r>
            <w:proofErr w:type="spellEnd"/>
            <w:r w:rsidRPr="0024180E">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r>
      <w:tr w:rsidR="007E7E14" w:rsidRPr="0024180E" w:rsidTr="009F67AB">
        <w:trPr>
          <w:trHeight w:val="240"/>
        </w:trPr>
        <w:tc>
          <w:tcPr>
            <w:tcW w:w="668"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right"/>
              <w:rPr>
                <w:rFonts w:ascii="Palatino Linotype" w:hAnsi="Palatino Linotype"/>
                <w:b/>
              </w:rPr>
            </w:pPr>
            <w:r w:rsidRPr="0024180E">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24180E" w:rsidRDefault="007E7E14" w:rsidP="009F67AB">
            <w:pPr>
              <w:jc w:val="center"/>
              <w:rPr>
                <w:rFonts w:ascii="Palatino Linotype" w:hAnsi="Palatino Linotype"/>
              </w:rPr>
            </w:pPr>
            <w:r w:rsidRPr="0024180E">
              <w:rPr>
                <w:rFonts w:ascii="Palatino Linotype" w:eastAsia="Arial" w:hAnsi="Palatino Linotype" w:cs="Arial"/>
              </w:rPr>
              <w:t xml:space="preserve"> </w:t>
            </w:r>
          </w:p>
        </w:tc>
      </w:tr>
    </w:tbl>
    <w:p w:rsidR="007E7E14" w:rsidRPr="0024180E" w:rsidRDefault="007E7E14" w:rsidP="007E7E14">
      <w:pPr>
        <w:rPr>
          <w:rFonts w:ascii="Palatino Linotype" w:hAnsi="Palatino Linotype"/>
        </w:rPr>
      </w:pPr>
    </w:p>
    <w:p w:rsidR="007E7E14" w:rsidRDefault="007E7E14" w:rsidP="007E7E14">
      <w:pPr>
        <w:pStyle w:val="Comma"/>
        <w:numPr>
          <w:ilvl w:val="0"/>
          <w:numId w:val="0"/>
        </w:numPr>
        <w:spacing w:after="0"/>
        <w:contextualSpacing w:val="0"/>
        <w:jc w:val="center"/>
        <w:rPr>
          <w:rFonts w:ascii="Palatino Linotype" w:hAnsi="Palatino Linotype"/>
          <w:bCs/>
          <w:sz w:val="24"/>
          <w:szCs w:val="24"/>
        </w:rPr>
      </w:pPr>
      <w:r>
        <w:rPr>
          <w:rFonts w:ascii="Palatino Linotype" w:hAnsi="Palatino Linotype"/>
          <w:bCs/>
          <w:sz w:val="24"/>
          <w:szCs w:val="24"/>
        </w:rPr>
        <w:t>AUTOVALUTAZIONE TITOLI TUTOR</w:t>
      </w:r>
    </w:p>
    <w:p w:rsidR="007E7E14" w:rsidRDefault="007E7E14" w:rsidP="007E7E14">
      <w:pPr>
        <w:jc w:val="both"/>
        <w:rPr>
          <w:rFonts w:ascii="Palatino Linotype" w:hAnsi="Palatino Linotype"/>
          <w:b/>
        </w:rPr>
      </w:pPr>
    </w:p>
    <w:tbl>
      <w:tblPr>
        <w:tblW w:w="10127" w:type="dxa"/>
        <w:tblInd w:w="-108" w:type="dxa"/>
        <w:tblLayout w:type="fixed"/>
        <w:tblLook w:val="0400"/>
      </w:tblPr>
      <w:tblGrid>
        <w:gridCol w:w="668"/>
        <w:gridCol w:w="3457"/>
        <w:gridCol w:w="3462"/>
        <w:gridCol w:w="1276"/>
        <w:gridCol w:w="1264"/>
      </w:tblGrid>
      <w:tr w:rsidR="007E7E14" w:rsidRPr="00824236" w:rsidTr="009F67AB">
        <w:trPr>
          <w:trHeight w:val="468"/>
        </w:trPr>
        <w:tc>
          <w:tcPr>
            <w:tcW w:w="668"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b/>
              </w:rPr>
            </w:pPr>
            <w:r w:rsidRPr="00824236">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b/>
              </w:rPr>
            </w:pPr>
            <w:r w:rsidRPr="00824236">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b/>
              </w:rPr>
            </w:pPr>
            <w:r w:rsidRPr="00824236">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b/>
              </w:rPr>
            </w:pPr>
            <w:proofErr w:type="spellStart"/>
            <w:r w:rsidRPr="00824236">
              <w:rPr>
                <w:rFonts w:ascii="Palatino Linotype" w:hAnsi="Palatino Linotype"/>
                <w:b/>
              </w:rPr>
              <w:t>*auto</w:t>
            </w:r>
            <w:proofErr w:type="spellEnd"/>
            <w:r w:rsidRPr="00824236">
              <w:rPr>
                <w:rFonts w:ascii="Palatino Linotype" w:eastAsia="Arial" w:hAnsi="Palatino Linotype" w:cs="Arial"/>
                <w:b/>
              </w:rPr>
              <w:t xml:space="preserve"> </w:t>
            </w:r>
            <w:proofErr w:type="spellStart"/>
            <w:r w:rsidRPr="00824236">
              <w:rPr>
                <w:rFonts w:ascii="Palatino Linotype" w:hAnsi="Palatino Linotype"/>
                <w:b/>
              </w:rPr>
              <w:t>valutaz</w:t>
            </w:r>
            <w:proofErr w:type="spellEnd"/>
            <w:r w:rsidRPr="00824236">
              <w:rPr>
                <w:rFonts w:ascii="Palatino Linotype" w:hAnsi="Palatino Linotype"/>
                <w:b/>
              </w:rPr>
              <w:t>.</w:t>
            </w:r>
            <w:r w:rsidRPr="00824236">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b/>
              </w:rPr>
            </w:pPr>
            <w:r w:rsidRPr="00824236">
              <w:rPr>
                <w:rFonts w:ascii="Palatino Linotype" w:hAnsi="Palatino Linotype"/>
                <w:b/>
              </w:rPr>
              <w:t>Punti assegnati</w:t>
            </w:r>
            <w:r w:rsidRPr="00824236">
              <w:rPr>
                <w:rFonts w:ascii="Palatino Linotype" w:eastAsia="Arial" w:hAnsi="Palatino Linotype" w:cs="Arial"/>
                <w:b/>
              </w:rPr>
              <w:t xml:space="preserve"> </w:t>
            </w:r>
          </w:p>
        </w:tc>
      </w:tr>
      <w:tr w:rsidR="007E7E14" w:rsidRPr="00824236" w:rsidTr="009F67AB">
        <w:trPr>
          <w:trHeight w:val="1162"/>
        </w:trPr>
        <w:tc>
          <w:tcPr>
            <w:tcW w:w="668"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b/>
              </w:rPr>
            </w:pPr>
            <w:r w:rsidRPr="00824236">
              <w:rPr>
                <w:rFonts w:ascii="Palatino Linotype" w:hAnsi="Palatino Linotype"/>
                <w:b/>
              </w:rPr>
              <w:t>Laurea (requisito di accesso)</w:t>
            </w:r>
          </w:p>
          <w:p w:rsidR="007E7E14" w:rsidRPr="00824236" w:rsidRDefault="007E7E14" w:rsidP="009F67AB">
            <w:pPr>
              <w:rPr>
                <w:rFonts w:ascii="Palatino Linotype" w:hAnsi="Palatino Linotype"/>
              </w:rPr>
            </w:pPr>
            <w:r w:rsidRPr="00824236">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tabs>
                <w:tab w:val="left" w:pos="362"/>
              </w:tabs>
              <w:rPr>
                <w:rFonts w:ascii="Palatino Linotype" w:hAnsi="Palatino Linotype"/>
              </w:rPr>
            </w:pPr>
            <w:r w:rsidRPr="00824236">
              <w:rPr>
                <w:rFonts w:ascii="Palatino Linotype" w:hAnsi="Palatino Linotype"/>
              </w:rPr>
              <w:t>Punti 10 per votazione 110 e lode</w:t>
            </w:r>
          </w:p>
          <w:p w:rsidR="007E7E14" w:rsidRPr="00824236" w:rsidRDefault="007E7E14" w:rsidP="009F67AB">
            <w:pPr>
              <w:tabs>
                <w:tab w:val="left" w:pos="362"/>
              </w:tabs>
              <w:rPr>
                <w:rFonts w:ascii="Palatino Linotype" w:hAnsi="Palatino Linotype"/>
              </w:rPr>
            </w:pPr>
            <w:r w:rsidRPr="00824236">
              <w:rPr>
                <w:rFonts w:ascii="Palatino Linotype" w:hAnsi="Palatino Linotype"/>
              </w:rPr>
              <w:t>Punti 9 per votazione 110</w:t>
            </w:r>
          </w:p>
          <w:p w:rsidR="007E7E14" w:rsidRPr="00824236" w:rsidRDefault="007E7E14" w:rsidP="009F67AB">
            <w:pPr>
              <w:tabs>
                <w:tab w:val="left" w:pos="362"/>
              </w:tabs>
              <w:rPr>
                <w:rFonts w:ascii="Palatino Linotype" w:hAnsi="Palatino Linotype"/>
              </w:rPr>
            </w:pPr>
            <w:r w:rsidRPr="00824236">
              <w:rPr>
                <w:rFonts w:ascii="Palatino Linotype" w:hAnsi="Palatino Linotype"/>
              </w:rPr>
              <w:t>Punti 7 per votazione da 109 a 99</w:t>
            </w:r>
          </w:p>
          <w:p w:rsidR="007E7E14" w:rsidRPr="00824236" w:rsidRDefault="007E7E14" w:rsidP="009F67AB">
            <w:pPr>
              <w:tabs>
                <w:tab w:val="left" w:pos="362"/>
              </w:tabs>
              <w:rPr>
                <w:rFonts w:ascii="Palatino Linotype" w:hAnsi="Palatino Linotype"/>
              </w:rPr>
            </w:pPr>
            <w:r w:rsidRPr="00824236">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r>
      <w:tr w:rsidR="007E7E14" w:rsidRPr="00824236" w:rsidTr="009F67AB">
        <w:trPr>
          <w:trHeight w:val="468"/>
        </w:trPr>
        <w:tc>
          <w:tcPr>
            <w:tcW w:w="668"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b/>
              </w:rPr>
            </w:pPr>
            <w:r w:rsidRPr="00824236">
              <w:rPr>
                <w:rFonts w:ascii="Palatino Linotype" w:hAnsi="Palatino Linotype"/>
                <w:b/>
              </w:rPr>
              <w:t>Laurea triennale (requisito di accesso)</w:t>
            </w:r>
          </w:p>
          <w:p w:rsidR="007E7E14" w:rsidRPr="00824236" w:rsidRDefault="007E7E14" w:rsidP="009F67AB">
            <w:pPr>
              <w:rPr>
                <w:rFonts w:ascii="Palatino Linotype" w:hAnsi="Palatino Linotype"/>
              </w:rPr>
            </w:pPr>
            <w:r w:rsidRPr="00824236">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tabs>
                <w:tab w:val="left" w:pos="362"/>
              </w:tabs>
              <w:rPr>
                <w:rFonts w:ascii="Palatino Linotype" w:hAnsi="Palatino Linotype"/>
              </w:rPr>
            </w:pPr>
            <w:r w:rsidRPr="00824236">
              <w:rPr>
                <w:rFonts w:ascii="Palatino Linotype" w:hAnsi="Palatino Linotype"/>
              </w:rPr>
              <w:t>Punti 6 per 110 e lode</w:t>
            </w:r>
          </w:p>
          <w:p w:rsidR="007E7E14" w:rsidRPr="00824236" w:rsidRDefault="007E7E14" w:rsidP="009F67AB">
            <w:pPr>
              <w:tabs>
                <w:tab w:val="left" w:pos="362"/>
              </w:tabs>
              <w:rPr>
                <w:rFonts w:ascii="Palatino Linotype" w:hAnsi="Palatino Linotype"/>
              </w:rPr>
            </w:pPr>
            <w:r w:rsidRPr="00824236">
              <w:rPr>
                <w:rFonts w:ascii="Palatino Linotype" w:hAnsi="Palatino Linotype"/>
              </w:rPr>
              <w:t>Punti 5 per 110</w:t>
            </w:r>
          </w:p>
          <w:p w:rsidR="007E7E14" w:rsidRPr="00824236" w:rsidRDefault="007E7E14" w:rsidP="009F67AB">
            <w:pPr>
              <w:tabs>
                <w:tab w:val="left" w:pos="362"/>
              </w:tabs>
              <w:rPr>
                <w:rFonts w:ascii="Palatino Linotype" w:hAnsi="Palatino Linotype"/>
              </w:rPr>
            </w:pPr>
            <w:r w:rsidRPr="00824236">
              <w:rPr>
                <w:rFonts w:ascii="Palatino Linotype" w:hAnsi="Palatino Linotype"/>
              </w:rPr>
              <w:t>Punti 4 per votazione da 109 a 99</w:t>
            </w:r>
          </w:p>
          <w:p w:rsidR="007E7E14" w:rsidRPr="00824236" w:rsidRDefault="007E7E14" w:rsidP="009F67AB">
            <w:pPr>
              <w:tabs>
                <w:tab w:val="left" w:pos="362"/>
              </w:tabs>
              <w:rPr>
                <w:rFonts w:ascii="Palatino Linotype" w:hAnsi="Palatino Linotype"/>
              </w:rPr>
            </w:pPr>
            <w:r w:rsidRPr="00824236">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r>
      <w:tr w:rsidR="007E7E14" w:rsidRPr="00824236" w:rsidTr="009F67AB">
        <w:trPr>
          <w:trHeight w:val="468"/>
        </w:trPr>
        <w:tc>
          <w:tcPr>
            <w:tcW w:w="668"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pStyle w:val="Default"/>
              <w:jc w:val="both"/>
              <w:rPr>
                <w:rFonts w:ascii="Palatino Linotype" w:hAnsi="Palatino Linotype"/>
                <w:sz w:val="22"/>
                <w:szCs w:val="22"/>
              </w:rPr>
            </w:pPr>
            <w:r w:rsidRPr="00824236">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tabs>
                <w:tab w:val="left" w:pos="362"/>
              </w:tabs>
              <w:rPr>
                <w:rFonts w:ascii="Palatino Linotype" w:hAnsi="Palatino Linotype"/>
              </w:rPr>
            </w:pPr>
            <w:r w:rsidRPr="00824236">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eastAsia="Arial" w:hAnsi="Palatino Linotype" w:cs="Arial"/>
              </w:rPr>
            </w:pPr>
          </w:p>
        </w:tc>
      </w:tr>
      <w:tr w:rsidR="007E7E14" w:rsidRPr="00824236" w:rsidTr="009F67AB">
        <w:trPr>
          <w:trHeight w:val="701"/>
        </w:trPr>
        <w:tc>
          <w:tcPr>
            <w:tcW w:w="668"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rPr>
            </w:pPr>
            <w:r w:rsidRPr="00824236">
              <w:rPr>
                <w:rFonts w:ascii="Palatino Linotype" w:hAnsi="Palatino Linotype"/>
              </w:rPr>
              <w:t>Certificazione informatica</w:t>
            </w:r>
            <w:r>
              <w:rPr>
                <w:rFonts w:ascii="Palatino Linotype" w:hAnsi="Palatino Linotype"/>
              </w:rPr>
              <w:t xml:space="preserve"> </w:t>
            </w:r>
            <w:r w:rsidRPr="00824236">
              <w:rPr>
                <w:rFonts w:ascii="Palatino Linotype" w:hAnsi="Palatino Linotype"/>
                <w:b/>
              </w:rPr>
              <w:t>(requisito di accesso)</w:t>
            </w: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tabs>
                <w:tab w:val="left" w:pos="362"/>
              </w:tabs>
              <w:rPr>
                <w:rFonts w:ascii="Palatino Linotype" w:hAnsi="Palatino Linotype"/>
              </w:rPr>
            </w:pPr>
            <w:r w:rsidRPr="00824236">
              <w:rPr>
                <w:rFonts w:ascii="Palatino Linotype" w:hAnsi="Palatino Linotype"/>
              </w:rPr>
              <w:t>Punti 1 per ogni certificazione sino ad un massimo di 5 certificazioni (</w:t>
            </w:r>
            <w:proofErr w:type="spellStart"/>
            <w:r w:rsidRPr="00824236">
              <w:rPr>
                <w:rFonts w:ascii="Palatino Linotype" w:hAnsi="Palatino Linotype"/>
              </w:rPr>
              <w:t>max</w:t>
            </w:r>
            <w:proofErr w:type="spellEnd"/>
            <w:r w:rsidRPr="00824236">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r>
      <w:tr w:rsidR="007E7E14" w:rsidRPr="00824236" w:rsidTr="009F67AB">
        <w:trPr>
          <w:trHeight w:val="698"/>
        </w:trPr>
        <w:tc>
          <w:tcPr>
            <w:tcW w:w="668"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rPr>
            </w:pPr>
            <w:r w:rsidRPr="00824236">
              <w:rPr>
                <w:rFonts w:ascii="Palatino Linotype" w:hAnsi="Palatino Linotype"/>
              </w:rPr>
              <w:t>Certificazioni/Attestati di partecipazione corsi su Metodologie</w:t>
            </w:r>
            <w:r>
              <w:rPr>
                <w:rFonts w:ascii="Palatino Linotype" w:hAnsi="Palatino Linotype"/>
              </w:rPr>
              <w:t xml:space="preserve"> </w:t>
            </w:r>
            <w:r w:rsidRPr="00824236">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tabs>
                <w:tab w:val="left" w:pos="362"/>
              </w:tabs>
              <w:rPr>
                <w:rFonts w:ascii="Palatino Linotype" w:hAnsi="Palatino Linotype"/>
              </w:rPr>
            </w:pPr>
            <w:r w:rsidRPr="00824236">
              <w:rPr>
                <w:rFonts w:ascii="Palatino Linotype" w:hAnsi="Palatino Linotype"/>
              </w:rPr>
              <w:t>Punti 1 per ogni certificazione sino ad un massimo di 3 certificazioni (</w:t>
            </w:r>
            <w:proofErr w:type="spellStart"/>
            <w:r w:rsidRPr="00824236">
              <w:rPr>
                <w:rFonts w:ascii="Palatino Linotype" w:hAnsi="Palatino Linotype"/>
              </w:rPr>
              <w:t>max</w:t>
            </w:r>
            <w:proofErr w:type="spellEnd"/>
            <w:r w:rsidRPr="00824236">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r>
      <w:tr w:rsidR="007E7E14" w:rsidRPr="00824236" w:rsidTr="009F67AB">
        <w:trPr>
          <w:trHeight w:val="360"/>
        </w:trPr>
        <w:tc>
          <w:tcPr>
            <w:tcW w:w="668"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right"/>
              <w:rPr>
                <w:rFonts w:ascii="Palatino Linotype" w:hAnsi="Palatino Linotype"/>
                <w:b/>
              </w:rPr>
            </w:pPr>
            <w:r w:rsidRPr="00824236">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r>
      <w:tr w:rsidR="007E7E14" w:rsidRPr="00824236" w:rsidTr="009F67AB">
        <w:trPr>
          <w:trHeight w:val="240"/>
        </w:trPr>
        <w:tc>
          <w:tcPr>
            <w:tcW w:w="668"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b/>
              </w:rPr>
            </w:pPr>
            <w:r w:rsidRPr="00824236">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b/>
              </w:rPr>
            </w:pPr>
            <w:r w:rsidRPr="00824236">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b/>
              </w:rPr>
            </w:pPr>
            <w:r w:rsidRPr="00824236">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b/>
              </w:rPr>
            </w:pPr>
            <w:proofErr w:type="spellStart"/>
            <w:r w:rsidRPr="00824236">
              <w:rPr>
                <w:rFonts w:ascii="Palatino Linotype" w:hAnsi="Palatino Linotype"/>
                <w:b/>
              </w:rPr>
              <w:t>*auto</w:t>
            </w:r>
            <w:proofErr w:type="spellEnd"/>
            <w:r w:rsidRPr="00824236">
              <w:rPr>
                <w:rFonts w:ascii="Palatino Linotype" w:eastAsia="Arial" w:hAnsi="Palatino Linotype" w:cs="Arial"/>
                <w:b/>
              </w:rPr>
              <w:t xml:space="preserve"> </w:t>
            </w:r>
            <w:proofErr w:type="spellStart"/>
            <w:r w:rsidRPr="00824236">
              <w:rPr>
                <w:rFonts w:ascii="Palatino Linotype" w:hAnsi="Palatino Linotype"/>
                <w:b/>
              </w:rPr>
              <w:t>valutaz</w:t>
            </w:r>
            <w:proofErr w:type="spellEnd"/>
            <w:r w:rsidRPr="00824236">
              <w:rPr>
                <w:rFonts w:ascii="Palatino Linotype" w:hAnsi="Palatino Linotype"/>
                <w:b/>
              </w:rPr>
              <w:t>.</w:t>
            </w:r>
            <w:r w:rsidRPr="00824236">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b/>
              </w:rPr>
            </w:pPr>
            <w:r w:rsidRPr="00824236">
              <w:rPr>
                <w:rFonts w:ascii="Palatino Linotype" w:hAnsi="Palatino Linotype"/>
                <w:b/>
              </w:rPr>
              <w:t>Punti assegnati</w:t>
            </w:r>
            <w:r w:rsidRPr="00824236">
              <w:rPr>
                <w:rFonts w:ascii="Palatino Linotype" w:eastAsia="Arial" w:hAnsi="Palatino Linotype" w:cs="Arial"/>
                <w:b/>
              </w:rPr>
              <w:t xml:space="preserve"> </w:t>
            </w:r>
          </w:p>
        </w:tc>
      </w:tr>
      <w:tr w:rsidR="007E7E14" w:rsidRPr="00824236" w:rsidTr="009F67A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7E7E14" w:rsidRPr="00824236" w:rsidRDefault="007E7E14" w:rsidP="009F67AB">
            <w:pPr>
              <w:jc w:val="center"/>
              <w:rPr>
                <w:rFonts w:ascii="Palatino Linotype" w:eastAsia="Arial" w:hAnsi="Palatino Linotype" w:cs="Arial"/>
              </w:rPr>
            </w:pPr>
            <w:r w:rsidRPr="00824236">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autoSpaceDE w:val="0"/>
              <w:autoSpaceDN w:val="0"/>
              <w:adjustRightInd w:val="0"/>
              <w:jc w:val="both"/>
              <w:rPr>
                <w:rFonts w:ascii="Palatino Linotype" w:hAnsi="Palatino Linotype" w:cs="Palatino Linotype"/>
                <w:b/>
              </w:rPr>
            </w:pPr>
            <w:r w:rsidRPr="00824236">
              <w:rPr>
                <w:rFonts w:ascii="Palatino Linotype" w:hAnsi="Palatino Linotype" w:cs="Palatino Linotype"/>
                <w:b/>
              </w:rPr>
              <w:t xml:space="preserve">Esperienza specifica certificata inerente al profilo richiesto dal </w:t>
            </w:r>
            <w:r w:rsidRPr="00824236">
              <w:rPr>
                <w:rFonts w:ascii="Palatino Linotype" w:hAnsi="Palatino Linotype" w:cs="Palatino Linotype"/>
                <w:b/>
              </w:rPr>
              <w:lastRenderedPageBreak/>
              <w:t>bando (requisito di accesso)</w:t>
            </w:r>
          </w:p>
          <w:p w:rsidR="007E7E14" w:rsidRPr="00824236" w:rsidRDefault="007E7E14" w:rsidP="009F67AB">
            <w:pPr>
              <w:rPr>
                <w:rFonts w:ascii="Palatino Linotype" w:hAnsi="Palatino Linotype" w:cs="Palatino Linotype"/>
              </w:rPr>
            </w:pPr>
            <w:r w:rsidRPr="00824236">
              <w:rPr>
                <w:rFonts w:ascii="Palatino Linotype" w:hAnsi="Palatino Linotype"/>
              </w:rPr>
              <w:t>Incarico di tutor in Progetti</w:t>
            </w:r>
            <w:r>
              <w:rPr>
                <w:rFonts w:ascii="Palatino Linotype" w:hAnsi="Palatino Linotype"/>
              </w:rPr>
              <w:t xml:space="preserve"> scolastici o </w:t>
            </w:r>
            <w:r w:rsidRPr="00824236">
              <w:rPr>
                <w:rFonts w:ascii="Palatino Linotype" w:hAnsi="Palatino Linotype"/>
              </w:rPr>
              <w:t>nell’ambito della programmazione PON / PNRR</w:t>
            </w: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rPr>
            </w:pPr>
            <w:r w:rsidRPr="00824236">
              <w:rPr>
                <w:rFonts w:ascii="Palatino Linotype" w:hAnsi="Palatino Linotype"/>
              </w:rPr>
              <w:lastRenderedPageBreak/>
              <w:t xml:space="preserve">Punti 5 per ogni esperienza sino a un massimo di 3 esperienze </w:t>
            </w:r>
            <w:r w:rsidRPr="00824236">
              <w:rPr>
                <w:rFonts w:ascii="Palatino Linotype" w:hAnsi="Palatino Linotype"/>
              </w:rPr>
              <w:lastRenderedPageBreak/>
              <w:t>(</w:t>
            </w:r>
            <w:proofErr w:type="spellStart"/>
            <w:r w:rsidRPr="00824236">
              <w:rPr>
                <w:rFonts w:ascii="Palatino Linotype" w:hAnsi="Palatino Linotype"/>
              </w:rPr>
              <w:t>max</w:t>
            </w:r>
            <w:proofErr w:type="spellEnd"/>
            <w:r w:rsidRPr="00824236">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eastAsia="Arial" w:hAnsi="Palatino Linotype" w:cs="Arial"/>
              </w:rPr>
            </w:pPr>
          </w:p>
        </w:tc>
      </w:tr>
      <w:tr w:rsidR="007E7E14" w:rsidRPr="00824236" w:rsidTr="009F67A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7E7E14" w:rsidRPr="00824236" w:rsidRDefault="007E7E14" w:rsidP="009F67AB">
            <w:pPr>
              <w:jc w:val="center"/>
              <w:rPr>
                <w:rFonts w:ascii="Palatino Linotype" w:eastAsia="Arial" w:hAnsi="Palatino Linotype" w:cs="Arial"/>
              </w:rPr>
            </w:pPr>
            <w:r w:rsidRPr="00824236">
              <w:rPr>
                <w:rFonts w:ascii="Palatino Linotype" w:eastAsia="Arial" w:hAnsi="Palatino Linotype" w:cs="Arial"/>
              </w:rPr>
              <w:lastRenderedPageBreak/>
              <w:t>2</w:t>
            </w: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rPr>
            </w:pPr>
            <w:r>
              <w:rPr>
                <w:rFonts w:ascii="Palatino Linotype" w:hAnsi="Palatino Linotype"/>
              </w:rPr>
              <w:t>Esperienze di esperto</w:t>
            </w:r>
            <w:r w:rsidRPr="00824236">
              <w:rPr>
                <w:rFonts w:ascii="Palatino Linotype" w:hAnsi="Palatino Linotype"/>
              </w:rPr>
              <w:t xml:space="preserve"> in Progetti Europei nell’ambito della programmazione PON / PNRR</w:t>
            </w: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rPr>
            </w:pPr>
            <w:r w:rsidRPr="00824236">
              <w:rPr>
                <w:rFonts w:ascii="Palatino Linotype" w:hAnsi="Palatino Linotype"/>
              </w:rPr>
              <w:t>Punti 5 per ogni esperienza sino ad un massimo di 3 esperienze (</w:t>
            </w:r>
            <w:proofErr w:type="spellStart"/>
            <w:r w:rsidRPr="00824236">
              <w:rPr>
                <w:rFonts w:ascii="Palatino Linotype" w:hAnsi="Palatino Linotype"/>
              </w:rPr>
              <w:t>max</w:t>
            </w:r>
            <w:proofErr w:type="spellEnd"/>
            <w:r w:rsidRPr="00824236">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r>
      <w:tr w:rsidR="007E7E14" w:rsidRPr="00824236" w:rsidTr="009F67AB">
        <w:trPr>
          <w:trHeight w:val="240"/>
        </w:trPr>
        <w:tc>
          <w:tcPr>
            <w:tcW w:w="668"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right"/>
              <w:rPr>
                <w:rFonts w:ascii="Palatino Linotype" w:hAnsi="Palatino Linotype"/>
                <w:b/>
              </w:rPr>
            </w:pPr>
            <w:r w:rsidRPr="00824236">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E7E14" w:rsidRPr="00824236" w:rsidRDefault="007E7E14" w:rsidP="009F67AB">
            <w:pPr>
              <w:jc w:val="center"/>
              <w:rPr>
                <w:rFonts w:ascii="Palatino Linotype" w:hAnsi="Palatino Linotype"/>
              </w:rPr>
            </w:pPr>
            <w:r w:rsidRPr="00824236">
              <w:rPr>
                <w:rFonts w:ascii="Palatino Linotype" w:eastAsia="Arial" w:hAnsi="Palatino Linotype" w:cs="Arial"/>
              </w:rPr>
              <w:t xml:space="preserve"> </w:t>
            </w:r>
          </w:p>
        </w:tc>
      </w:tr>
    </w:tbl>
    <w:p w:rsidR="007E7E14" w:rsidRDefault="007E7E14" w:rsidP="007E7E14">
      <w:pPr>
        <w:pStyle w:val="Corpodeltesto"/>
        <w:rPr>
          <w:rFonts w:ascii="Palatino Linotype" w:hAnsi="Palatino Linotype"/>
        </w:rPr>
      </w:pPr>
    </w:p>
    <w:p w:rsidR="0013143E" w:rsidRDefault="0013143E" w:rsidP="0012019D">
      <w:pPr>
        <w:pStyle w:val="Corpodeltesto"/>
        <w:ind w:left="0"/>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854C59" w:rsidRPr="0002072A" w:rsidRDefault="00854C59" w:rsidP="00854C59">
      <w:pPr>
        <w:rPr>
          <w:rFonts w:ascii="Palatino Linotype" w:hAnsi="Palatino Linotype" w:cstheme="minorHAnsi"/>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FF2EE5" w:rsidRDefault="00FF2EE5"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C036ED" w:rsidRDefault="00C036ED" w:rsidP="0012019D">
      <w:pPr>
        <w:pStyle w:val="Corpodeltesto"/>
        <w:ind w:left="0"/>
        <w:rPr>
          <w:rFonts w:ascii="Palatino Linotype" w:hAnsi="Palatino Linotype"/>
        </w:rPr>
      </w:pPr>
    </w:p>
    <w:p w:rsidR="00C036ED" w:rsidRDefault="00C036ED" w:rsidP="0012019D">
      <w:pPr>
        <w:pStyle w:val="Corpodeltesto"/>
        <w:ind w:left="0"/>
        <w:rPr>
          <w:rFonts w:ascii="Palatino Linotype" w:hAnsi="Palatino Linotype"/>
        </w:rPr>
      </w:pPr>
    </w:p>
    <w:p w:rsidR="00A47D6F" w:rsidRDefault="00A47D6F" w:rsidP="0012019D">
      <w:pPr>
        <w:pStyle w:val="Corpodeltesto"/>
        <w:ind w:left="0"/>
        <w:rPr>
          <w:rFonts w:ascii="Palatino Linotype" w:hAnsi="Palatino Linotype"/>
        </w:rPr>
      </w:pPr>
    </w:p>
    <w:p w:rsidR="00A47D6F" w:rsidRDefault="00A47D6F" w:rsidP="0012019D">
      <w:pPr>
        <w:pStyle w:val="Corpodeltesto"/>
        <w:ind w:left="0"/>
        <w:rPr>
          <w:rFonts w:ascii="Palatino Linotype" w:hAnsi="Palatino Linotype"/>
        </w:rPr>
      </w:pPr>
    </w:p>
    <w:p w:rsidR="00A47D6F" w:rsidRDefault="00A47D6F" w:rsidP="0012019D">
      <w:pPr>
        <w:pStyle w:val="Corpodeltesto"/>
        <w:ind w:left="0"/>
        <w:rPr>
          <w:rFonts w:ascii="Palatino Linotype" w:hAnsi="Palatino Linotype"/>
        </w:rPr>
      </w:pPr>
    </w:p>
    <w:p w:rsidR="00A47D6F" w:rsidRDefault="00A47D6F" w:rsidP="0012019D">
      <w:pPr>
        <w:pStyle w:val="Corpodeltesto"/>
        <w:ind w:left="0"/>
        <w:rPr>
          <w:rFonts w:ascii="Palatino Linotype" w:hAnsi="Palatino Linotype"/>
        </w:rPr>
      </w:pPr>
    </w:p>
    <w:p w:rsidR="00A47D6F" w:rsidRDefault="00A47D6F"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lastRenderedPageBreak/>
        <w:t>Allegato C</w:t>
      </w:r>
    </w:p>
    <w:p w:rsidR="00604500" w:rsidRDefault="00604500" w:rsidP="0012019D">
      <w:pPr>
        <w:pStyle w:val="Corpodeltesto"/>
        <w:ind w:left="0"/>
        <w:rPr>
          <w:rFonts w:ascii="Palatino Linotype" w:hAnsi="Palatino Linotype"/>
        </w:rPr>
      </w:pPr>
    </w:p>
    <w:p w:rsidR="00604500" w:rsidRPr="00D94665" w:rsidRDefault="00604500" w:rsidP="000A1E40">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Default="00604500" w:rsidP="00604500">
      <w:pPr>
        <w:spacing w:before="120" w:after="120"/>
        <w:ind w:right="-1"/>
        <w:jc w:val="both"/>
        <w:rPr>
          <w:rFonts w:ascii="Palatino Linotype" w:hAnsi="Palatino Linotype" w:cstheme="minorHAnsi"/>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sidRPr="00D94665">
        <w:rPr>
          <w:rFonts w:ascii="Palatino Linotype" w:hAnsi="Palatino Linotype" w:cstheme="minorHAnsi"/>
        </w:rPr>
        <w:t xml:space="preserve">, </w:t>
      </w:r>
      <w:r w:rsidR="00531376">
        <w:rPr>
          <w:rFonts w:ascii="Palatino Linotype" w:hAnsi="Palatino Linotype" w:cstheme="minorHAnsi"/>
        </w:rPr>
        <w:t xml:space="preserve"> in relazione all’istanza di partecipazione in qualità di </w:t>
      </w:r>
      <w:r w:rsidR="00C036ED">
        <w:rPr>
          <w:rFonts w:ascii="Palatino Linotype" w:hAnsi="Palatino Linotype" w:cstheme="minorHAnsi"/>
        </w:rPr>
        <w:t xml:space="preserve">docente </w:t>
      </w:r>
      <w:r w:rsidR="00A47D6F">
        <w:rPr>
          <w:rFonts w:ascii="Palatino Linotype" w:hAnsi="Palatino Linotype" w:cstheme="minorHAnsi"/>
        </w:rPr>
        <w:t>/</w:t>
      </w:r>
      <w:r w:rsidR="00C036ED">
        <w:rPr>
          <w:rFonts w:ascii="Palatino Linotype" w:hAnsi="Palatino Linotype" w:cstheme="minorHAnsi"/>
        </w:rPr>
        <w:t xml:space="preserve"> esperto </w:t>
      </w:r>
      <w:r w:rsidR="00A47D6F">
        <w:rPr>
          <w:rFonts w:ascii="Palatino Linotype" w:hAnsi="Palatino Linotype" w:cstheme="minorHAnsi"/>
        </w:rPr>
        <w:t xml:space="preserve">o di tutor </w:t>
      </w:r>
      <w:r w:rsidR="00C036ED">
        <w:rPr>
          <w:rFonts w:ascii="Palatino Linotype" w:hAnsi="Palatino Linotype" w:cstheme="minorHAnsi"/>
        </w:rPr>
        <w:t xml:space="preserve">in </w:t>
      </w:r>
      <w:r w:rsidR="00A47D6F">
        <w:rPr>
          <w:rFonts w:ascii="Palatino Linotype" w:hAnsi="Palatino Linotype" w:cstheme="minorHAnsi"/>
        </w:rPr>
        <w:t xml:space="preserve">laboratori di giornalismo narrativo </w:t>
      </w:r>
      <w:r w:rsidR="00531376">
        <w:rPr>
          <w:rFonts w:ascii="Palatino Linotype" w:hAnsi="Palatino Linotype" w:cstheme="minorHAnsi"/>
        </w:rPr>
        <w:t>per la prevenzione della dispersione scolastica:</w:t>
      </w:r>
    </w:p>
    <w:p w:rsidR="00531376" w:rsidRPr="00D94665" w:rsidRDefault="00531376" w:rsidP="00604500">
      <w:pPr>
        <w:spacing w:before="120" w:after="120"/>
        <w:ind w:right="-1"/>
        <w:jc w:val="both"/>
        <w:rPr>
          <w:rFonts w:ascii="Palatino Linotype" w:hAnsi="Palatino Linotype" w:cstheme="minorHAnsi"/>
          <w:b/>
        </w:rPr>
      </w:pP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397F13">
      <w:pPr>
        <w:pStyle w:val="Paragrafoelenco"/>
        <w:widowControl/>
        <w:numPr>
          <w:ilvl w:val="0"/>
          <w:numId w:val="2"/>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397F13">
      <w:pPr>
        <w:pStyle w:val="Paragrafoelenco"/>
        <w:widowControl/>
        <w:numPr>
          <w:ilvl w:val="0"/>
          <w:numId w:val="2"/>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397F13">
      <w:pPr>
        <w:pStyle w:val="Paragrafoelenco"/>
        <w:widowControl/>
        <w:numPr>
          <w:ilvl w:val="0"/>
          <w:numId w:val="2"/>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397F13">
      <w:pPr>
        <w:pStyle w:val="Paragrafoelenco"/>
        <w:widowControl/>
        <w:numPr>
          <w:ilvl w:val="0"/>
          <w:numId w:val="2"/>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397F13">
      <w:pPr>
        <w:pStyle w:val="Paragrafoelenco"/>
        <w:widowControl/>
        <w:numPr>
          <w:ilvl w:val="0"/>
          <w:numId w:val="2"/>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397F13">
      <w:pPr>
        <w:pStyle w:val="Paragrafoelenco"/>
        <w:widowControl/>
        <w:numPr>
          <w:ilvl w:val="0"/>
          <w:numId w:val="2"/>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sectPr w:rsidR="00604500" w:rsidSect="003C2FC7">
      <w:footerReference w:type="default" r:id="rId9"/>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13" w:rsidRDefault="00397F13" w:rsidP="00AB199B">
      <w:r>
        <w:separator/>
      </w:r>
    </w:p>
  </w:endnote>
  <w:endnote w:type="continuationSeparator" w:id="0">
    <w:p w:rsidR="00397F13" w:rsidRDefault="00397F13"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NotoSans-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A62B3F" w:rsidRDefault="005B0ED3">
        <w:pPr>
          <w:pStyle w:val="Pidipagina"/>
          <w:jc w:val="center"/>
        </w:pPr>
        <w:fldSimple w:instr="PAGE   \* MERGEFORMAT">
          <w:r w:rsidR="00A47D6F">
            <w:rPr>
              <w:noProof/>
            </w:rPr>
            <w:t>8</w:t>
          </w:r>
        </w:fldSimple>
      </w:p>
    </w:sdtContent>
  </w:sdt>
  <w:p w:rsidR="00A62B3F" w:rsidRDefault="00A62B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13" w:rsidRDefault="00397F13" w:rsidP="00AB199B">
      <w:r>
        <w:separator/>
      </w:r>
    </w:p>
  </w:footnote>
  <w:footnote w:type="continuationSeparator" w:id="0">
    <w:p w:rsidR="00397F13" w:rsidRDefault="00397F13"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18AF1770"/>
    <w:multiLevelType w:val="hybridMultilevel"/>
    <w:tmpl w:val="A37C6550"/>
    <w:lvl w:ilvl="0" w:tplc="A3D82BCA">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194E9B"/>
    <w:multiLevelType w:val="hybridMultilevel"/>
    <w:tmpl w:val="8F483206"/>
    <w:lvl w:ilvl="0" w:tplc="A3D82BCA">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7">
    <w:nsid w:val="5F3E0881"/>
    <w:multiLevelType w:val="hybridMultilevel"/>
    <w:tmpl w:val="E2E028BA"/>
    <w:lvl w:ilvl="0" w:tplc="A3D82BCA">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lvlOverride w:ilvl="0">
      <w:startOverride w:val="1"/>
    </w:lvlOverride>
  </w:num>
  <w:num w:numId="4">
    <w:abstractNumId w:val="0"/>
  </w:num>
  <w:num w:numId="5">
    <w:abstractNumId w:val="6"/>
  </w:num>
  <w:num w:numId="6">
    <w:abstractNumId w:val="2"/>
  </w:num>
  <w:num w:numId="7">
    <w:abstractNumId w:val="4"/>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444BB"/>
    <w:rsid w:val="0004606A"/>
    <w:rsid w:val="00055EFE"/>
    <w:rsid w:val="0009588F"/>
    <w:rsid w:val="00096C6B"/>
    <w:rsid w:val="000A1E40"/>
    <w:rsid w:val="000A2568"/>
    <w:rsid w:val="000A6B7C"/>
    <w:rsid w:val="000B16EB"/>
    <w:rsid w:val="000B2F78"/>
    <w:rsid w:val="000E505A"/>
    <w:rsid w:val="000F3523"/>
    <w:rsid w:val="0010356E"/>
    <w:rsid w:val="00110839"/>
    <w:rsid w:val="0011235F"/>
    <w:rsid w:val="0012019D"/>
    <w:rsid w:val="00122D50"/>
    <w:rsid w:val="0013143E"/>
    <w:rsid w:val="00136C8E"/>
    <w:rsid w:val="00146A19"/>
    <w:rsid w:val="001A0207"/>
    <w:rsid w:val="001A4B0C"/>
    <w:rsid w:val="001D7BA1"/>
    <w:rsid w:val="001E3341"/>
    <w:rsid w:val="002022D9"/>
    <w:rsid w:val="00215A3D"/>
    <w:rsid w:val="0023237D"/>
    <w:rsid w:val="0024002D"/>
    <w:rsid w:val="0024239C"/>
    <w:rsid w:val="00246DD0"/>
    <w:rsid w:val="00261267"/>
    <w:rsid w:val="002814F6"/>
    <w:rsid w:val="00282B30"/>
    <w:rsid w:val="002948CD"/>
    <w:rsid w:val="002962C0"/>
    <w:rsid w:val="002B59CA"/>
    <w:rsid w:val="002C6D15"/>
    <w:rsid w:val="002D17AE"/>
    <w:rsid w:val="00302E1E"/>
    <w:rsid w:val="00320D89"/>
    <w:rsid w:val="00377DE4"/>
    <w:rsid w:val="00380B83"/>
    <w:rsid w:val="00384916"/>
    <w:rsid w:val="00397F13"/>
    <w:rsid w:val="003B2E04"/>
    <w:rsid w:val="003C2FC7"/>
    <w:rsid w:val="003D47A3"/>
    <w:rsid w:val="003D6382"/>
    <w:rsid w:val="00400C6F"/>
    <w:rsid w:val="0041768B"/>
    <w:rsid w:val="00433CD4"/>
    <w:rsid w:val="00436E56"/>
    <w:rsid w:val="00474D06"/>
    <w:rsid w:val="004B4551"/>
    <w:rsid w:val="004B5DD7"/>
    <w:rsid w:val="004E34B4"/>
    <w:rsid w:val="004E5693"/>
    <w:rsid w:val="005075CC"/>
    <w:rsid w:val="00514230"/>
    <w:rsid w:val="00531376"/>
    <w:rsid w:val="00533DCE"/>
    <w:rsid w:val="00542D48"/>
    <w:rsid w:val="0058027F"/>
    <w:rsid w:val="005841FE"/>
    <w:rsid w:val="005853DF"/>
    <w:rsid w:val="005954BD"/>
    <w:rsid w:val="005B0ED3"/>
    <w:rsid w:val="005C50CB"/>
    <w:rsid w:val="005D2E6D"/>
    <w:rsid w:val="005D6FFB"/>
    <w:rsid w:val="005F2780"/>
    <w:rsid w:val="006039AD"/>
    <w:rsid w:val="00604500"/>
    <w:rsid w:val="00612484"/>
    <w:rsid w:val="00617D38"/>
    <w:rsid w:val="00640801"/>
    <w:rsid w:val="00646237"/>
    <w:rsid w:val="00673B9F"/>
    <w:rsid w:val="00687144"/>
    <w:rsid w:val="00693EEC"/>
    <w:rsid w:val="006954A2"/>
    <w:rsid w:val="006A361C"/>
    <w:rsid w:val="006A6217"/>
    <w:rsid w:val="006A7390"/>
    <w:rsid w:val="006C3A2E"/>
    <w:rsid w:val="006C7C2F"/>
    <w:rsid w:val="006D33F3"/>
    <w:rsid w:val="006F28AE"/>
    <w:rsid w:val="00702E44"/>
    <w:rsid w:val="00706C13"/>
    <w:rsid w:val="007467DF"/>
    <w:rsid w:val="00755405"/>
    <w:rsid w:val="00793AA8"/>
    <w:rsid w:val="007D035A"/>
    <w:rsid w:val="007D2E12"/>
    <w:rsid w:val="007E7E14"/>
    <w:rsid w:val="007F0441"/>
    <w:rsid w:val="00800A97"/>
    <w:rsid w:val="008079DC"/>
    <w:rsid w:val="00810CB8"/>
    <w:rsid w:val="008179C4"/>
    <w:rsid w:val="00820118"/>
    <w:rsid w:val="00826210"/>
    <w:rsid w:val="00840526"/>
    <w:rsid w:val="00854C59"/>
    <w:rsid w:val="008605BB"/>
    <w:rsid w:val="008716E7"/>
    <w:rsid w:val="00876E73"/>
    <w:rsid w:val="008878AD"/>
    <w:rsid w:val="00894721"/>
    <w:rsid w:val="008A0ED6"/>
    <w:rsid w:val="008E1B3B"/>
    <w:rsid w:val="008E36EB"/>
    <w:rsid w:val="00910953"/>
    <w:rsid w:val="00912FCE"/>
    <w:rsid w:val="00915A76"/>
    <w:rsid w:val="00920E7F"/>
    <w:rsid w:val="009351AD"/>
    <w:rsid w:val="009524E5"/>
    <w:rsid w:val="009563A9"/>
    <w:rsid w:val="009571A0"/>
    <w:rsid w:val="00966561"/>
    <w:rsid w:val="009A0269"/>
    <w:rsid w:val="009C10F0"/>
    <w:rsid w:val="009C29B0"/>
    <w:rsid w:val="009F1813"/>
    <w:rsid w:val="00A01150"/>
    <w:rsid w:val="00A16845"/>
    <w:rsid w:val="00A47D6F"/>
    <w:rsid w:val="00A521FE"/>
    <w:rsid w:val="00A62B3F"/>
    <w:rsid w:val="00A6423B"/>
    <w:rsid w:val="00AB199B"/>
    <w:rsid w:val="00AB19E3"/>
    <w:rsid w:val="00AF0DB7"/>
    <w:rsid w:val="00AF3425"/>
    <w:rsid w:val="00B132E5"/>
    <w:rsid w:val="00B17187"/>
    <w:rsid w:val="00B2359F"/>
    <w:rsid w:val="00B317C1"/>
    <w:rsid w:val="00B31E97"/>
    <w:rsid w:val="00B5666B"/>
    <w:rsid w:val="00B60A2E"/>
    <w:rsid w:val="00B71DAC"/>
    <w:rsid w:val="00B80BA0"/>
    <w:rsid w:val="00B87901"/>
    <w:rsid w:val="00B9417A"/>
    <w:rsid w:val="00BA04DF"/>
    <w:rsid w:val="00BA4AD3"/>
    <w:rsid w:val="00BF0260"/>
    <w:rsid w:val="00C036ED"/>
    <w:rsid w:val="00C12194"/>
    <w:rsid w:val="00C13373"/>
    <w:rsid w:val="00C36F9E"/>
    <w:rsid w:val="00C44212"/>
    <w:rsid w:val="00C53702"/>
    <w:rsid w:val="00C6136F"/>
    <w:rsid w:val="00C61BD4"/>
    <w:rsid w:val="00C83735"/>
    <w:rsid w:val="00C92BE9"/>
    <w:rsid w:val="00CA6056"/>
    <w:rsid w:val="00CD42A7"/>
    <w:rsid w:val="00D13176"/>
    <w:rsid w:val="00D35519"/>
    <w:rsid w:val="00D35EFA"/>
    <w:rsid w:val="00D44BDF"/>
    <w:rsid w:val="00D569A1"/>
    <w:rsid w:val="00D94413"/>
    <w:rsid w:val="00D96D58"/>
    <w:rsid w:val="00DB6753"/>
    <w:rsid w:val="00DD058E"/>
    <w:rsid w:val="00DE0FD9"/>
    <w:rsid w:val="00DE1F83"/>
    <w:rsid w:val="00DE570E"/>
    <w:rsid w:val="00E07B87"/>
    <w:rsid w:val="00E3045B"/>
    <w:rsid w:val="00E32F4B"/>
    <w:rsid w:val="00E85CA6"/>
    <w:rsid w:val="00E879F2"/>
    <w:rsid w:val="00EA1FCE"/>
    <w:rsid w:val="00EA2716"/>
    <w:rsid w:val="00EB6AAD"/>
    <w:rsid w:val="00ED4C6B"/>
    <w:rsid w:val="00ED57C2"/>
    <w:rsid w:val="00EF4A70"/>
    <w:rsid w:val="00EF7FAE"/>
    <w:rsid w:val="00F17033"/>
    <w:rsid w:val="00F53DE9"/>
    <w:rsid w:val="00F55E9C"/>
    <w:rsid w:val="00F84841"/>
    <w:rsid w:val="00F87F4A"/>
    <w:rsid w:val="00F96371"/>
    <w:rsid w:val="00FB77BF"/>
    <w:rsid w:val="00FE1F88"/>
    <w:rsid w:val="00FE4E14"/>
    <w:rsid w:val="00FF2E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1"/>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 w:type="paragraph" w:customStyle="1" w:styleId="Articolo">
    <w:name w:val="Articolo"/>
    <w:basedOn w:val="Normale"/>
    <w:link w:val="ArticoloCarattere"/>
    <w:qFormat/>
    <w:rsid w:val="009351AD"/>
    <w:pPr>
      <w:spacing w:after="120"/>
      <w:contextualSpacing/>
      <w:jc w:val="center"/>
      <w:textAlignment w:val="center"/>
    </w:pPr>
    <w:rPr>
      <w:rFonts w:ascii="Calibri" w:eastAsia="Times New Roman" w:hAnsi="Calibri" w:cs="Calibri"/>
      <w:b/>
      <w:bCs/>
      <w:kern w:val="0"/>
      <w:lang w:eastAsia="it-IT"/>
    </w:rPr>
  </w:style>
  <w:style w:type="character" w:customStyle="1" w:styleId="ArticoloCarattere">
    <w:name w:val="Articolo Carattere"/>
    <w:basedOn w:val="Carpredefinitoparagrafo"/>
    <w:link w:val="Articolo"/>
    <w:rsid w:val="009351AD"/>
    <w:rPr>
      <w:rFonts w:ascii="Calibri" w:eastAsia="Times New Roman" w:hAnsi="Calibri" w:cs="Calibri"/>
      <w:b/>
      <w:bCs/>
      <w:kern w:val="0"/>
      <w:lang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2040</Words>
  <Characters>11631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3</cp:revision>
  <cp:lastPrinted>2024-10-19T18:56:00Z</cp:lastPrinted>
  <dcterms:created xsi:type="dcterms:W3CDTF">2025-01-18T21:00:00Z</dcterms:created>
  <dcterms:modified xsi:type="dcterms:W3CDTF">2025-01-18T21:11:00Z</dcterms:modified>
</cp:coreProperties>
</file>